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2D" w:rsidRPr="000D478D" w:rsidRDefault="003C3E2D" w:rsidP="000C6B02">
      <w:pPr>
        <w:pStyle w:val="Heading1"/>
        <w:spacing w:before="0" w:after="240" w:line="360" w:lineRule="auto"/>
        <w:jc w:val="left"/>
        <w:rPr>
          <w:rFonts w:ascii="黑体" w:eastAsia="黑体" w:hAnsi="黑体" w:cs="黑体"/>
          <w:b w:val="0"/>
          <w:bCs w:val="0"/>
          <w:sz w:val="28"/>
          <w:szCs w:val="28"/>
        </w:rPr>
      </w:pPr>
      <w:bookmarkStart w:id="0" w:name="_Toc429407125"/>
      <w:bookmarkStart w:id="1" w:name="_Toc429483063"/>
      <w:r w:rsidRPr="000D478D">
        <w:rPr>
          <w:rFonts w:ascii="黑体" w:eastAsia="黑体" w:hAnsi="黑体" w:cs="黑体" w:hint="eastAsia"/>
          <w:b w:val="0"/>
          <w:bCs w:val="0"/>
          <w:sz w:val="28"/>
          <w:szCs w:val="28"/>
        </w:rPr>
        <w:t>附件</w:t>
      </w:r>
      <w:r w:rsidRPr="000D478D">
        <w:rPr>
          <w:rFonts w:ascii="黑体" w:eastAsia="黑体" w:hAnsi="黑体" w:cs="黑体"/>
          <w:b w:val="0"/>
          <w:bCs w:val="0"/>
          <w:sz w:val="28"/>
          <w:szCs w:val="28"/>
        </w:rPr>
        <w:t>2</w:t>
      </w:r>
    </w:p>
    <w:p w:rsidR="003C3E2D" w:rsidRPr="007105E4" w:rsidRDefault="003C3E2D" w:rsidP="000C6B02">
      <w:pPr>
        <w:pStyle w:val="Heading1"/>
        <w:spacing w:before="0" w:after="240"/>
        <w:jc w:val="center"/>
        <w:rPr>
          <w:rFonts w:ascii="黑体" w:eastAsia="黑体" w:hAnsi="黑体" w:cs="Times New Roman"/>
          <w:b w:val="0"/>
          <w:bCs w:val="0"/>
          <w:kern w:val="0"/>
          <w:sz w:val="36"/>
          <w:szCs w:val="36"/>
        </w:rPr>
      </w:pPr>
      <w:r w:rsidRPr="007105E4">
        <w:rPr>
          <w:rFonts w:ascii="黑体" w:eastAsia="黑体" w:hAnsi="黑体" w:cs="黑体" w:hint="eastAsia"/>
          <w:sz w:val="36"/>
          <w:szCs w:val="36"/>
        </w:rPr>
        <w:t>信息通信建设企业服务能力</w:t>
      </w:r>
      <w:bookmarkEnd w:id="0"/>
      <w:bookmarkEnd w:id="1"/>
      <w:r w:rsidRPr="007105E4">
        <w:rPr>
          <w:rFonts w:ascii="黑体" w:eastAsia="黑体" w:hAnsi="黑体" w:cs="黑体" w:hint="eastAsia"/>
          <w:sz w:val="36"/>
          <w:szCs w:val="36"/>
        </w:rPr>
        <w:t>评价条件</w:t>
      </w:r>
    </w:p>
    <w:p w:rsidR="003C3E2D" w:rsidRPr="007105E4" w:rsidRDefault="003C3E2D" w:rsidP="000C6B02">
      <w:pPr>
        <w:pStyle w:val="Heading1"/>
        <w:spacing w:before="156" w:after="156"/>
        <w:rPr>
          <w:rFonts w:ascii="黑体" w:eastAsia="黑体" w:hAnsi="黑体" w:cs="Times New Roman"/>
          <w:b w:val="0"/>
          <w:bCs w:val="0"/>
          <w:sz w:val="24"/>
          <w:szCs w:val="24"/>
        </w:rPr>
      </w:pPr>
      <w:bookmarkStart w:id="2" w:name="_Toc429407127"/>
      <w:bookmarkStart w:id="3" w:name="_Toc429483065"/>
      <w:r w:rsidRPr="007105E4">
        <w:rPr>
          <w:rFonts w:ascii="黑体" w:eastAsia="黑体" w:hAnsi="黑体" w:cs="黑体"/>
          <w:b w:val="0"/>
          <w:bCs w:val="0"/>
          <w:sz w:val="24"/>
          <w:szCs w:val="24"/>
        </w:rPr>
        <w:t>1</w:t>
      </w:r>
      <w:r w:rsidRPr="007105E4">
        <w:rPr>
          <w:rFonts w:ascii="黑体" w:eastAsia="黑体" w:hAnsi="黑体" w:cs="黑体" w:hint="eastAsia"/>
          <w:b w:val="0"/>
          <w:bCs w:val="0"/>
          <w:sz w:val="24"/>
          <w:szCs w:val="24"/>
        </w:rPr>
        <w:t>总则</w:t>
      </w:r>
      <w:bookmarkEnd w:id="2"/>
      <w:bookmarkEnd w:id="3"/>
    </w:p>
    <w:p w:rsidR="003C3E2D" w:rsidRPr="007105E4" w:rsidRDefault="003C3E2D" w:rsidP="00443B52">
      <w:pPr>
        <w:widowControl/>
        <w:spacing w:line="360" w:lineRule="auto"/>
        <w:ind w:firstLineChars="202" w:firstLine="31680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为规范对信息通信建设企业在人员配置、企业业绩、管理能力、企业诚信、社会责任、从业范围等方面的要求，加强对信息通信网络系统集成企业服务能力、信息通信建设监理企业服务能力、信息通信用户管线建设企业服务能力评价的指导和管理工作，依据《信息通信建设企业服务能力</w:t>
      </w:r>
      <w:r>
        <w:rPr>
          <w:rFonts w:ascii="宋体" w:hAnsi="宋体" w:cs="宋体" w:hint="eastAsia"/>
          <w:kern w:val="0"/>
          <w:sz w:val="24"/>
          <w:szCs w:val="24"/>
        </w:rPr>
        <w:t>评价</w:t>
      </w:r>
      <w:r w:rsidRPr="007105E4">
        <w:rPr>
          <w:rFonts w:ascii="宋体" w:hAnsi="宋体" w:cs="宋体" w:hint="eastAsia"/>
          <w:kern w:val="0"/>
          <w:sz w:val="24"/>
          <w:szCs w:val="24"/>
        </w:rPr>
        <w:t>管理办法（试行）》，特制定信息通信建设企业服务能力评价条件。</w:t>
      </w:r>
    </w:p>
    <w:p w:rsidR="003C3E2D" w:rsidRPr="0051375B" w:rsidRDefault="003C3E2D" w:rsidP="00443B52">
      <w:pPr>
        <w:widowControl/>
        <w:spacing w:line="360" w:lineRule="auto"/>
        <w:ind w:firstLineChars="202" w:firstLine="31680"/>
        <w:rPr>
          <w:rFonts w:ascii="宋体"/>
          <w:kern w:val="0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本评价条件是中国通信企业协会依据国家相关规定，协调信息通信建设市场主体企业自主制定、自行发布，供市场自由选用。</w:t>
      </w:r>
    </w:p>
    <w:p w:rsidR="003C3E2D" w:rsidRPr="007105E4" w:rsidRDefault="003C3E2D" w:rsidP="000C6B02">
      <w:pPr>
        <w:pStyle w:val="Heading1"/>
        <w:spacing w:before="156" w:after="156"/>
        <w:rPr>
          <w:rFonts w:ascii="黑体" w:eastAsia="黑体" w:hAnsi="黑体" w:cs="Times New Roman"/>
          <w:b w:val="0"/>
          <w:bCs w:val="0"/>
          <w:sz w:val="24"/>
          <w:szCs w:val="24"/>
        </w:rPr>
      </w:pPr>
      <w:bookmarkStart w:id="4" w:name="_Toc429407128"/>
      <w:bookmarkStart w:id="5" w:name="_Toc429483066"/>
      <w:r w:rsidRPr="007105E4">
        <w:rPr>
          <w:rFonts w:ascii="黑体" w:eastAsia="黑体" w:hAnsi="黑体" w:cs="黑体"/>
          <w:b w:val="0"/>
          <w:bCs w:val="0"/>
          <w:sz w:val="24"/>
          <w:szCs w:val="24"/>
        </w:rPr>
        <w:t>2</w:t>
      </w:r>
      <w:r w:rsidRPr="007105E4">
        <w:rPr>
          <w:rFonts w:ascii="黑体" w:eastAsia="黑体" w:hAnsi="黑体" w:cs="黑体" w:hint="eastAsia"/>
          <w:b w:val="0"/>
          <w:bCs w:val="0"/>
          <w:sz w:val="24"/>
          <w:szCs w:val="24"/>
        </w:rPr>
        <w:t>基本条件</w:t>
      </w:r>
      <w:bookmarkEnd w:id="4"/>
      <w:bookmarkEnd w:id="5"/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2.0.1</w:t>
      </w:r>
      <w:r w:rsidRPr="007105E4">
        <w:rPr>
          <w:rFonts w:ascii="宋体" w:hAnsi="宋体" w:cs="宋体" w:hint="eastAsia"/>
          <w:kern w:val="0"/>
          <w:sz w:val="24"/>
          <w:szCs w:val="24"/>
        </w:rPr>
        <w:t>在中华人民共和国境内依法设立的、具有独立法人地位的企业（已取得企业法人营业执照，或者取得工商行政管理机关核发的工商预登记文件）。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2.0.2</w:t>
      </w:r>
      <w:r w:rsidRPr="007105E4">
        <w:rPr>
          <w:rFonts w:ascii="宋体" w:hAnsi="宋体" w:cs="宋体" w:hint="eastAsia"/>
          <w:kern w:val="0"/>
          <w:sz w:val="24"/>
          <w:szCs w:val="24"/>
        </w:rPr>
        <w:t>有健全的组织机构，具有固定的、与人员规模相适应的工作场所。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 xml:space="preserve">2.0.3 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企业管理能力、诚信、社会责任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 xml:space="preserve">2.0.3.1 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企业管理能力。企业已建立完备的质量管理体系，并通过国家认可的机构评价；已建立完备的安全生产管理制度、项目管理制度和财务管理制度。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2.0.3.2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企业诚信。企业有良好的履约能力；在生产经营过程中遵纪守法、诚实守信；未受到过相关主管部门的行政处罚。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2.0.2.3</w:t>
      </w:r>
      <w:r w:rsidRPr="007105E4">
        <w:rPr>
          <w:rFonts w:ascii="宋体" w:hAnsi="宋体" w:cs="宋体" w:hint="eastAsia"/>
          <w:kern w:val="0"/>
          <w:sz w:val="24"/>
          <w:szCs w:val="24"/>
        </w:rPr>
        <w:t>社会责任。企业税务信用良好；无重大劳务纠纷。</w:t>
      </w:r>
    </w:p>
    <w:p w:rsidR="003C3E2D" w:rsidRPr="007105E4" w:rsidRDefault="003C3E2D" w:rsidP="000C6B02">
      <w:pPr>
        <w:pStyle w:val="Heading1"/>
        <w:spacing w:before="156" w:after="156"/>
        <w:rPr>
          <w:rFonts w:ascii="黑体" w:eastAsia="黑体" w:hAnsi="黑体" w:cs="Times New Roman"/>
          <w:b w:val="0"/>
          <w:bCs w:val="0"/>
          <w:sz w:val="24"/>
          <w:szCs w:val="24"/>
        </w:rPr>
      </w:pPr>
      <w:bookmarkStart w:id="6" w:name="_Toc429407133"/>
      <w:bookmarkStart w:id="7" w:name="_Toc429483071"/>
      <w:r w:rsidRPr="007105E4">
        <w:rPr>
          <w:rFonts w:ascii="黑体" w:eastAsia="黑体" w:hAnsi="黑体" w:cs="黑体"/>
          <w:b w:val="0"/>
          <w:bCs w:val="0"/>
          <w:sz w:val="24"/>
          <w:szCs w:val="24"/>
        </w:rPr>
        <w:t xml:space="preserve">3 </w:t>
      </w:r>
      <w:r w:rsidRPr="007105E4">
        <w:rPr>
          <w:rFonts w:ascii="黑体" w:eastAsia="黑体" w:hAnsi="黑体" w:cs="黑体" w:hint="eastAsia"/>
          <w:b w:val="0"/>
          <w:bCs w:val="0"/>
          <w:sz w:val="24"/>
          <w:szCs w:val="24"/>
        </w:rPr>
        <w:t>信息通信网络系统集成企业服务能力</w:t>
      </w:r>
      <w:bookmarkEnd w:id="6"/>
      <w:bookmarkEnd w:id="7"/>
      <w:r w:rsidRPr="007105E4">
        <w:rPr>
          <w:rFonts w:ascii="黑体" w:eastAsia="黑体" w:hAnsi="黑体" w:cs="黑体" w:hint="eastAsia"/>
          <w:b w:val="0"/>
          <w:bCs w:val="0"/>
          <w:sz w:val="24"/>
          <w:szCs w:val="24"/>
        </w:rPr>
        <w:t>评价条件</w:t>
      </w:r>
    </w:p>
    <w:p w:rsidR="003C3E2D" w:rsidRPr="007105E4" w:rsidRDefault="003C3E2D" w:rsidP="00443B52">
      <w:pPr>
        <w:spacing w:line="360" w:lineRule="auto"/>
        <w:ind w:firstLineChars="202" w:firstLine="31680"/>
        <w:rPr>
          <w:sz w:val="24"/>
          <w:szCs w:val="24"/>
        </w:rPr>
      </w:pPr>
      <w:r w:rsidRPr="007105E4">
        <w:rPr>
          <w:rFonts w:ascii="宋体" w:hAnsi="宋体" w:cs="宋体" w:hint="eastAsia"/>
          <w:sz w:val="24"/>
          <w:szCs w:val="24"/>
        </w:rPr>
        <w:t>信息通信网络系统集成是指从事信息通信网络建设方案、施工图策划与编制，设备配置、选型及采购，软件开发，工程实施，工程后期的运行保障等全过程的活动。</w:t>
      </w:r>
      <w:r w:rsidRPr="007105E4">
        <w:rPr>
          <w:rFonts w:ascii="宋体" w:hAnsi="宋体" w:cs="宋体" w:hint="eastAsia"/>
          <w:kern w:val="0"/>
          <w:sz w:val="24"/>
          <w:szCs w:val="24"/>
        </w:rPr>
        <w:t>信息通信网络系统集成企业服务能力分为甲级、乙级和丙级。</w:t>
      </w:r>
    </w:p>
    <w:p w:rsidR="003C3E2D" w:rsidRPr="007105E4" w:rsidRDefault="003C3E2D" w:rsidP="000C6B02">
      <w:pPr>
        <w:pStyle w:val="Heading2"/>
        <w:rPr>
          <w:rFonts w:ascii="黑体" w:cs="Times New Roman"/>
          <w:b w:val="0"/>
          <w:bCs w:val="0"/>
          <w:sz w:val="24"/>
          <w:szCs w:val="24"/>
        </w:rPr>
      </w:pPr>
      <w:bookmarkStart w:id="8" w:name="_Toc429407134"/>
      <w:bookmarkStart w:id="9" w:name="_Toc429483072"/>
      <w:r w:rsidRPr="007105E4">
        <w:rPr>
          <w:rFonts w:ascii="黑体" w:hAnsi="黑体" w:cs="黑体"/>
          <w:b w:val="0"/>
          <w:bCs w:val="0"/>
          <w:sz w:val="24"/>
          <w:szCs w:val="24"/>
        </w:rPr>
        <w:t>3.1</w:t>
      </w:r>
      <w:r w:rsidRPr="007105E4">
        <w:rPr>
          <w:rFonts w:ascii="黑体" w:hAnsi="黑体" w:cs="黑体" w:hint="eastAsia"/>
          <w:b w:val="0"/>
          <w:bCs w:val="0"/>
          <w:sz w:val="24"/>
          <w:szCs w:val="24"/>
        </w:rPr>
        <w:t>甲级服务能力</w:t>
      </w:r>
      <w:bookmarkEnd w:id="8"/>
      <w:bookmarkEnd w:id="9"/>
      <w:r w:rsidRPr="007105E4">
        <w:rPr>
          <w:rFonts w:ascii="黑体" w:hAnsi="黑体" w:cs="黑体" w:hint="eastAsia"/>
          <w:b w:val="0"/>
          <w:bCs w:val="0"/>
          <w:sz w:val="24"/>
          <w:szCs w:val="24"/>
        </w:rPr>
        <w:t>水平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 xml:space="preserve">3.1.1 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企业资产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企业净资产</w:t>
      </w:r>
      <w:r w:rsidRPr="007105E4">
        <w:rPr>
          <w:rFonts w:ascii="宋体" w:hAnsi="宋体" w:cs="宋体"/>
          <w:kern w:val="0"/>
          <w:sz w:val="24"/>
          <w:szCs w:val="24"/>
        </w:rPr>
        <w:t>2000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万元以上。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3.1.2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企业主要人员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3.1.2.1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企业技术负责人</w:t>
      </w:r>
    </w:p>
    <w:p w:rsidR="003C3E2D" w:rsidRPr="007105E4" w:rsidRDefault="003C3E2D" w:rsidP="00443B52">
      <w:pPr>
        <w:widowControl/>
        <w:spacing w:line="360" w:lineRule="auto"/>
        <w:ind w:firstLineChars="202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应当具有</w:t>
      </w:r>
      <w:r w:rsidRPr="007105E4">
        <w:rPr>
          <w:rFonts w:ascii="宋体" w:hAnsi="宋体" w:cs="宋体"/>
          <w:kern w:val="0"/>
          <w:sz w:val="24"/>
          <w:szCs w:val="24"/>
        </w:rPr>
        <w:t>6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年以上从事信息通信网络系统集成工作经验，并具有通信及相关专业高级技术职称或者同等专业水平。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3.1.2.2</w:t>
      </w:r>
      <w:r w:rsidRPr="007105E4">
        <w:rPr>
          <w:rFonts w:ascii="宋体" w:hAnsi="宋体" w:cs="宋体" w:hint="eastAsia"/>
          <w:kern w:val="0"/>
          <w:sz w:val="24"/>
          <w:szCs w:val="24"/>
        </w:rPr>
        <w:t>技术人员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a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）高级工程师或者具有同等专业水平的人员不少于</w:t>
      </w:r>
      <w:r w:rsidRPr="007105E4">
        <w:rPr>
          <w:rFonts w:ascii="宋体" w:hAnsi="宋体" w:cs="宋体"/>
          <w:kern w:val="0"/>
          <w:sz w:val="24"/>
          <w:szCs w:val="24"/>
        </w:rPr>
        <w:t>8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人，工程师或者具有同等专业水平的人员不少于</w:t>
      </w:r>
      <w:r w:rsidRPr="007105E4">
        <w:rPr>
          <w:rFonts w:ascii="宋体" w:hAnsi="宋体" w:cs="宋体"/>
          <w:kern w:val="0"/>
          <w:sz w:val="24"/>
          <w:szCs w:val="24"/>
        </w:rPr>
        <w:t>25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人，具有初级技术职称的人员或者技术员不少于</w:t>
      </w:r>
      <w:r w:rsidRPr="007105E4">
        <w:rPr>
          <w:rFonts w:ascii="宋体" w:hAnsi="宋体" w:cs="宋体"/>
          <w:kern w:val="0"/>
          <w:sz w:val="24"/>
          <w:szCs w:val="24"/>
        </w:rPr>
        <w:t>17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b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）初级以上经济系列职称的人员不少于</w:t>
      </w:r>
      <w:r w:rsidRPr="007105E4">
        <w:rPr>
          <w:rFonts w:ascii="宋体" w:hAnsi="宋体" w:cs="宋体"/>
          <w:kern w:val="0"/>
          <w:sz w:val="24"/>
          <w:szCs w:val="24"/>
        </w:rPr>
        <w:t>3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 xml:space="preserve">3.1.2.3 </w:t>
      </w:r>
      <w:r w:rsidRPr="007105E4">
        <w:rPr>
          <w:rFonts w:ascii="宋体" w:hAnsi="宋体" w:cs="宋体" w:hint="eastAsia"/>
          <w:kern w:val="0"/>
          <w:sz w:val="24"/>
          <w:szCs w:val="24"/>
        </w:rPr>
        <w:t>行业特需专业人员</w:t>
      </w:r>
    </w:p>
    <w:p w:rsidR="003C3E2D" w:rsidRPr="007105E4" w:rsidRDefault="003C3E2D" w:rsidP="00443B52">
      <w:pPr>
        <w:widowControl/>
        <w:spacing w:line="360" w:lineRule="auto"/>
        <w:ind w:firstLineChars="202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a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）通信工程项目费用编审人员不少于</w:t>
      </w:r>
      <w:r w:rsidRPr="007105E4">
        <w:rPr>
          <w:rFonts w:ascii="宋体" w:hAnsi="宋体" w:cs="宋体"/>
          <w:kern w:val="0"/>
          <w:sz w:val="24"/>
          <w:szCs w:val="24"/>
        </w:rPr>
        <w:t>20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443B52">
      <w:pPr>
        <w:widowControl/>
        <w:spacing w:line="360" w:lineRule="auto"/>
        <w:ind w:firstLineChars="202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b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）现场管理人员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通信、电子与智能化工程安全员；通信、电子与智能化工程施工员；通信、电子与智能化工程资料员；通信、电子与智能化工程材料员；通信、电子与智能化工程质量员。五类人员合计不少于</w:t>
      </w:r>
      <w:r w:rsidRPr="007105E4">
        <w:rPr>
          <w:rFonts w:ascii="宋体" w:hAnsi="宋体" w:cs="宋体"/>
          <w:kern w:val="0"/>
          <w:sz w:val="24"/>
          <w:szCs w:val="24"/>
        </w:rPr>
        <w:t>72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人，且各类人员齐全。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c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）有特殊规定的，按要求执行。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3.1.3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企业业绩</w:t>
      </w:r>
    </w:p>
    <w:p w:rsidR="003C3E2D" w:rsidRPr="007105E4" w:rsidRDefault="003C3E2D" w:rsidP="000C6B02">
      <w:pPr>
        <w:widowControl/>
        <w:spacing w:line="360" w:lineRule="auto"/>
        <w:ind w:firstLine="42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近</w:t>
      </w:r>
      <w:r w:rsidRPr="007105E4">
        <w:rPr>
          <w:rFonts w:ascii="宋体" w:hAnsi="宋体" w:cs="宋体"/>
          <w:kern w:val="0"/>
          <w:sz w:val="24"/>
          <w:szCs w:val="24"/>
        </w:rPr>
        <w:t>5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年承担过</w:t>
      </w:r>
      <w:r w:rsidRPr="007105E4">
        <w:rPr>
          <w:rFonts w:ascii="宋体" w:hAnsi="宋体" w:cs="宋体"/>
          <w:kern w:val="0"/>
          <w:sz w:val="24"/>
          <w:szCs w:val="24"/>
        </w:rPr>
        <w:t>2</w:t>
      </w:r>
      <w:r w:rsidRPr="007105E4">
        <w:rPr>
          <w:rFonts w:ascii="宋体" w:hAnsi="宋体" w:cs="宋体" w:hint="eastAsia"/>
          <w:kern w:val="0"/>
          <w:sz w:val="24"/>
          <w:szCs w:val="24"/>
        </w:rPr>
        <w:t>项投资额</w:t>
      </w:r>
      <w:r w:rsidRPr="007105E4">
        <w:rPr>
          <w:rFonts w:ascii="宋体" w:hAnsi="宋体" w:cs="宋体"/>
          <w:kern w:val="0"/>
          <w:sz w:val="24"/>
          <w:szCs w:val="24"/>
        </w:rPr>
        <w:t>2000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万元以上或者</w:t>
      </w:r>
      <w:r w:rsidRPr="007105E4">
        <w:rPr>
          <w:rFonts w:ascii="宋体" w:hAnsi="宋体" w:cs="宋体"/>
          <w:kern w:val="0"/>
          <w:sz w:val="24"/>
          <w:szCs w:val="24"/>
        </w:rPr>
        <w:t>4</w:t>
      </w:r>
      <w:r w:rsidRPr="007105E4">
        <w:rPr>
          <w:rFonts w:ascii="宋体" w:hAnsi="宋体" w:cs="宋体" w:hint="eastAsia"/>
          <w:kern w:val="0"/>
          <w:sz w:val="24"/>
          <w:szCs w:val="24"/>
        </w:rPr>
        <w:t>项投资额</w:t>
      </w:r>
      <w:r w:rsidRPr="007105E4">
        <w:rPr>
          <w:rFonts w:ascii="宋体" w:hAnsi="宋体" w:cs="宋体"/>
          <w:kern w:val="0"/>
          <w:sz w:val="24"/>
          <w:szCs w:val="24"/>
        </w:rPr>
        <w:t>1000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万元以上或者近</w:t>
      </w:r>
      <w:r w:rsidRPr="007105E4">
        <w:rPr>
          <w:rFonts w:ascii="宋体" w:hAnsi="宋体" w:cs="宋体"/>
          <w:kern w:val="0"/>
          <w:sz w:val="24"/>
          <w:szCs w:val="24"/>
        </w:rPr>
        <w:t>5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年累计承担投资额</w:t>
      </w:r>
      <w:r w:rsidRPr="007105E4">
        <w:rPr>
          <w:rFonts w:ascii="宋体" w:hAnsi="宋体" w:cs="宋体"/>
          <w:kern w:val="0"/>
          <w:sz w:val="24"/>
          <w:szCs w:val="24"/>
        </w:rPr>
        <w:t>2</w:t>
      </w:r>
      <w:r w:rsidRPr="007105E4">
        <w:rPr>
          <w:rFonts w:ascii="宋体" w:hAnsi="宋体" w:cs="宋体" w:hint="eastAsia"/>
          <w:kern w:val="0"/>
          <w:sz w:val="24"/>
          <w:szCs w:val="24"/>
        </w:rPr>
        <w:t>亿元以上的信息通信网络系统集成工程项目，工程质量合格。</w:t>
      </w:r>
    </w:p>
    <w:p w:rsidR="003C3E2D" w:rsidRPr="007105E4" w:rsidRDefault="003C3E2D" w:rsidP="000C6B02">
      <w:pPr>
        <w:pStyle w:val="Heading2"/>
        <w:rPr>
          <w:rFonts w:ascii="黑体" w:cs="Times New Roman"/>
          <w:b w:val="0"/>
          <w:bCs w:val="0"/>
          <w:sz w:val="24"/>
          <w:szCs w:val="24"/>
        </w:rPr>
      </w:pPr>
      <w:bookmarkStart w:id="10" w:name="_Toc429407135"/>
      <w:bookmarkStart w:id="11" w:name="_Toc429483073"/>
      <w:r w:rsidRPr="007105E4">
        <w:rPr>
          <w:rFonts w:ascii="黑体" w:hAnsi="黑体" w:cs="黑体"/>
          <w:b w:val="0"/>
          <w:bCs w:val="0"/>
          <w:sz w:val="24"/>
          <w:szCs w:val="24"/>
        </w:rPr>
        <w:t>3.2</w:t>
      </w:r>
      <w:r w:rsidRPr="007105E4">
        <w:rPr>
          <w:rFonts w:ascii="黑体" w:hAnsi="黑体" w:cs="黑体" w:hint="eastAsia"/>
          <w:b w:val="0"/>
          <w:bCs w:val="0"/>
          <w:sz w:val="24"/>
          <w:szCs w:val="24"/>
        </w:rPr>
        <w:t>乙级服务</w:t>
      </w:r>
      <w:bookmarkEnd w:id="10"/>
      <w:bookmarkEnd w:id="11"/>
      <w:r w:rsidRPr="007105E4">
        <w:rPr>
          <w:rFonts w:ascii="黑体" w:hAnsi="黑体" w:cs="黑体" w:hint="eastAsia"/>
          <w:b w:val="0"/>
          <w:bCs w:val="0"/>
          <w:sz w:val="24"/>
          <w:szCs w:val="24"/>
        </w:rPr>
        <w:t>能力水平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 xml:space="preserve">3.2.1 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企业资产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企业净资产</w:t>
      </w:r>
      <w:r w:rsidRPr="007105E4">
        <w:rPr>
          <w:rFonts w:ascii="宋体" w:hAnsi="宋体" w:cs="宋体"/>
          <w:kern w:val="0"/>
          <w:sz w:val="24"/>
          <w:szCs w:val="24"/>
        </w:rPr>
        <w:t>600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万元以上。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3.2.2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企业主要人员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3.2.2.1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企业技术负责人</w:t>
      </w:r>
    </w:p>
    <w:p w:rsidR="003C3E2D" w:rsidRPr="007105E4" w:rsidRDefault="003C3E2D" w:rsidP="00443B52">
      <w:pPr>
        <w:widowControl/>
        <w:spacing w:line="360" w:lineRule="auto"/>
        <w:ind w:firstLineChars="177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应当具有</w:t>
      </w:r>
      <w:r w:rsidRPr="007105E4">
        <w:rPr>
          <w:rFonts w:ascii="宋体" w:hAnsi="宋体" w:cs="宋体"/>
          <w:kern w:val="0"/>
          <w:sz w:val="24"/>
          <w:szCs w:val="24"/>
        </w:rPr>
        <w:t>4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年以上从事信息通信网络系统集成工作经验，并具有通信及相关专业中级以上技术职称或者同等专业水平。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3.2.2.2</w:t>
      </w:r>
      <w:r w:rsidRPr="007105E4">
        <w:rPr>
          <w:rFonts w:ascii="宋体" w:hAnsi="宋体" w:cs="宋体" w:hint="eastAsia"/>
          <w:kern w:val="0"/>
          <w:sz w:val="24"/>
          <w:szCs w:val="24"/>
        </w:rPr>
        <w:t>技术人员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a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）高级工程师或者具有同等专业水平的人员不少于</w:t>
      </w:r>
      <w:r w:rsidRPr="007105E4">
        <w:rPr>
          <w:rFonts w:ascii="宋体" w:hAnsi="宋体" w:cs="宋体"/>
          <w:kern w:val="0"/>
          <w:sz w:val="24"/>
          <w:szCs w:val="24"/>
        </w:rPr>
        <w:t>3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人，工程师或者具有同等专业水平的人员不少于</w:t>
      </w:r>
      <w:r w:rsidRPr="007105E4">
        <w:rPr>
          <w:rFonts w:ascii="宋体" w:hAnsi="宋体" w:cs="宋体"/>
          <w:kern w:val="0"/>
          <w:sz w:val="24"/>
          <w:szCs w:val="24"/>
        </w:rPr>
        <w:t>15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人，具有初级技术职称的人员或者技术员不少于</w:t>
      </w:r>
      <w:r w:rsidRPr="007105E4">
        <w:rPr>
          <w:rFonts w:ascii="宋体" w:hAnsi="宋体" w:cs="宋体"/>
          <w:kern w:val="0"/>
          <w:sz w:val="24"/>
          <w:szCs w:val="24"/>
        </w:rPr>
        <w:t>12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b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）初级以上经济系列职称的人员不少于</w:t>
      </w:r>
      <w:r w:rsidRPr="007105E4">
        <w:rPr>
          <w:rFonts w:ascii="宋体" w:hAnsi="宋体" w:cs="宋体"/>
          <w:kern w:val="0"/>
          <w:sz w:val="24"/>
          <w:szCs w:val="24"/>
        </w:rPr>
        <w:t>2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3.2.2.3</w:t>
      </w:r>
      <w:r w:rsidRPr="007105E4">
        <w:rPr>
          <w:rFonts w:ascii="宋体" w:hAnsi="宋体" w:cs="宋体" w:hint="eastAsia"/>
          <w:kern w:val="0"/>
          <w:sz w:val="24"/>
          <w:szCs w:val="24"/>
        </w:rPr>
        <w:t>行业特需专业人员</w:t>
      </w:r>
    </w:p>
    <w:p w:rsidR="003C3E2D" w:rsidRPr="007105E4" w:rsidRDefault="003C3E2D" w:rsidP="00443B52">
      <w:pPr>
        <w:widowControl/>
        <w:spacing w:line="360" w:lineRule="auto"/>
        <w:ind w:firstLineChars="202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a)</w:t>
      </w:r>
      <w:r w:rsidRPr="007105E4">
        <w:rPr>
          <w:rFonts w:ascii="宋体" w:hAnsi="宋体" w:cs="宋体" w:hint="eastAsia"/>
          <w:kern w:val="0"/>
          <w:sz w:val="24"/>
          <w:szCs w:val="24"/>
        </w:rPr>
        <w:t>通信工程项目费用编审人员不少于</w:t>
      </w:r>
      <w:r w:rsidRPr="007105E4">
        <w:rPr>
          <w:rFonts w:ascii="宋体" w:hAnsi="宋体" w:cs="宋体"/>
          <w:kern w:val="0"/>
          <w:sz w:val="24"/>
          <w:szCs w:val="24"/>
        </w:rPr>
        <w:t>15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443B52">
      <w:pPr>
        <w:widowControl/>
        <w:spacing w:line="360" w:lineRule="auto"/>
        <w:ind w:firstLineChars="202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b)</w:t>
      </w:r>
      <w:r w:rsidRPr="007105E4">
        <w:rPr>
          <w:rFonts w:ascii="宋体" w:hAnsi="宋体" w:cs="宋体" w:hint="eastAsia"/>
          <w:kern w:val="0"/>
          <w:sz w:val="24"/>
          <w:szCs w:val="24"/>
        </w:rPr>
        <w:t>现场管理人员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通信、电子与智能化工程安全员；通信、电子与智能化工程施工员；通信、电子与智能化工程资料员；通信、电子与智能化工程材料员；通信、电子与智能化工程质量员。五类人员合计不少于</w:t>
      </w:r>
      <w:r w:rsidRPr="007105E4">
        <w:rPr>
          <w:rFonts w:ascii="宋体" w:hAnsi="宋体" w:cs="宋体"/>
          <w:kern w:val="0"/>
          <w:sz w:val="24"/>
          <w:szCs w:val="24"/>
        </w:rPr>
        <w:t>50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人，且各类人员齐全。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c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）有特殊规定的，按要求执行。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3.2.3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企业业绩</w:t>
      </w:r>
    </w:p>
    <w:p w:rsidR="003C3E2D" w:rsidRPr="007105E4" w:rsidRDefault="003C3E2D" w:rsidP="00443B52">
      <w:pPr>
        <w:widowControl/>
        <w:spacing w:line="360" w:lineRule="auto"/>
        <w:ind w:firstLineChars="200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近</w:t>
      </w:r>
      <w:r w:rsidRPr="007105E4">
        <w:rPr>
          <w:rFonts w:ascii="宋体" w:hAnsi="宋体" w:cs="宋体"/>
          <w:kern w:val="0"/>
          <w:sz w:val="24"/>
          <w:szCs w:val="24"/>
        </w:rPr>
        <w:t>5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年内完成</w:t>
      </w:r>
      <w:r w:rsidRPr="007105E4">
        <w:rPr>
          <w:rFonts w:ascii="宋体" w:hAnsi="宋体" w:cs="宋体"/>
          <w:kern w:val="0"/>
          <w:sz w:val="24"/>
          <w:szCs w:val="24"/>
        </w:rPr>
        <w:t>2</w:t>
      </w:r>
      <w:r w:rsidRPr="007105E4">
        <w:rPr>
          <w:rFonts w:ascii="宋体" w:hAnsi="宋体" w:cs="宋体" w:hint="eastAsia"/>
          <w:kern w:val="0"/>
          <w:sz w:val="24"/>
          <w:szCs w:val="24"/>
        </w:rPr>
        <w:t>项投资额</w:t>
      </w:r>
      <w:r w:rsidRPr="007105E4">
        <w:rPr>
          <w:rFonts w:ascii="宋体" w:hAnsi="宋体" w:cs="宋体"/>
          <w:kern w:val="0"/>
          <w:sz w:val="24"/>
          <w:szCs w:val="24"/>
        </w:rPr>
        <w:t>1000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万元以上或者</w:t>
      </w:r>
      <w:r w:rsidRPr="007105E4">
        <w:rPr>
          <w:rFonts w:ascii="宋体" w:hAnsi="宋体" w:cs="宋体"/>
          <w:kern w:val="0"/>
          <w:sz w:val="24"/>
          <w:szCs w:val="24"/>
        </w:rPr>
        <w:t>5</w:t>
      </w:r>
      <w:r w:rsidRPr="007105E4">
        <w:rPr>
          <w:rFonts w:ascii="宋体" w:hAnsi="宋体" w:cs="宋体" w:hint="eastAsia"/>
          <w:kern w:val="0"/>
          <w:sz w:val="24"/>
          <w:szCs w:val="24"/>
        </w:rPr>
        <w:t>项投资额</w:t>
      </w:r>
      <w:r w:rsidRPr="007105E4">
        <w:rPr>
          <w:rFonts w:ascii="宋体" w:hAnsi="宋体" w:cs="宋体"/>
          <w:kern w:val="0"/>
          <w:sz w:val="24"/>
          <w:szCs w:val="24"/>
        </w:rPr>
        <w:t>400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万元以上或者近</w:t>
      </w:r>
      <w:r w:rsidRPr="007105E4">
        <w:rPr>
          <w:rFonts w:ascii="宋体" w:hAnsi="宋体" w:cs="宋体"/>
          <w:kern w:val="0"/>
          <w:sz w:val="24"/>
          <w:szCs w:val="24"/>
        </w:rPr>
        <w:t>5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年累计承担投资额</w:t>
      </w:r>
      <w:r w:rsidRPr="007105E4">
        <w:rPr>
          <w:rFonts w:ascii="宋体" w:hAnsi="宋体" w:cs="宋体"/>
          <w:kern w:val="0"/>
          <w:sz w:val="24"/>
          <w:szCs w:val="24"/>
        </w:rPr>
        <w:t>1</w:t>
      </w:r>
      <w:r w:rsidRPr="007105E4">
        <w:rPr>
          <w:rFonts w:ascii="宋体" w:hAnsi="宋体" w:cs="宋体" w:hint="eastAsia"/>
          <w:kern w:val="0"/>
          <w:sz w:val="24"/>
          <w:szCs w:val="24"/>
        </w:rPr>
        <w:t>亿元以上的信息通信网络系统集成工程项目，工程质量合格。</w:t>
      </w:r>
    </w:p>
    <w:p w:rsidR="003C3E2D" w:rsidRPr="007105E4" w:rsidRDefault="003C3E2D" w:rsidP="000C6B02">
      <w:pPr>
        <w:pStyle w:val="Heading2"/>
        <w:rPr>
          <w:rFonts w:ascii="黑体" w:cs="Times New Roman"/>
          <w:b w:val="0"/>
          <w:bCs w:val="0"/>
          <w:sz w:val="24"/>
          <w:szCs w:val="24"/>
        </w:rPr>
      </w:pPr>
      <w:r w:rsidRPr="007105E4">
        <w:rPr>
          <w:rFonts w:ascii="黑体" w:hAnsi="黑体" w:cs="黑体"/>
          <w:b w:val="0"/>
          <w:bCs w:val="0"/>
          <w:sz w:val="24"/>
          <w:szCs w:val="24"/>
        </w:rPr>
        <w:t>3.3</w:t>
      </w:r>
      <w:r w:rsidRPr="007105E4">
        <w:rPr>
          <w:rFonts w:ascii="黑体" w:hAnsi="黑体" w:cs="黑体" w:hint="eastAsia"/>
          <w:b w:val="0"/>
          <w:bCs w:val="0"/>
          <w:sz w:val="24"/>
          <w:szCs w:val="24"/>
        </w:rPr>
        <w:t>丙级服务能力水平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 xml:space="preserve">3.3.1 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企业资产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企业净资产</w:t>
      </w:r>
      <w:r w:rsidRPr="007105E4">
        <w:rPr>
          <w:rFonts w:ascii="宋体" w:hAnsi="宋体" w:cs="宋体"/>
          <w:kern w:val="0"/>
          <w:sz w:val="24"/>
          <w:szCs w:val="24"/>
        </w:rPr>
        <w:t>400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万元以上。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3.3.2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企业主要人员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3.3.2.1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企业技术负责人</w:t>
      </w:r>
    </w:p>
    <w:p w:rsidR="003C3E2D" w:rsidRPr="007105E4" w:rsidRDefault="003C3E2D" w:rsidP="00443B52">
      <w:pPr>
        <w:widowControl/>
        <w:spacing w:line="360" w:lineRule="auto"/>
        <w:ind w:firstLineChars="177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应当具有</w:t>
      </w:r>
      <w:r w:rsidRPr="007105E4">
        <w:rPr>
          <w:rFonts w:ascii="宋体" w:hAnsi="宋体" w:cs="宋体"/>
          <w:kern w:val="0"/>
          <w:sz w:val="24"/>
          <w:szCs w:val="24"/>
        </w:rPr>
        <w:t>2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年以上从事信息通信网络系统集成工作经验，并具有通信及相关专业中级以上技术职称或者同等专业水平。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3.3.2.2</w:t>
      </w:r>
      <w:r w:rsidRPr="007105E4">
        <w:rPr>
          <w:rFonts w:ascii="宋体" w:hAnsi="宋体" w:cs="宋体" w:hint="eastAsia"/>
          <w:kern w:val="0"/>
          <w:sz w:val="24"/>
          <w:szCs w:val="24"/>
        </w:rPr>
        <w:t>技术人员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a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）高级工程师或者具有同等专业水平的人员不少于</w:t>
      </w:r>
      <w:r w:rsidRPr="007105E4">
        <w:rPr>
          <w:rFonts w:ascii="宋体" w:hAnsi="宋体" w:cs="宋体"/>
          <w:kern w:val="0"/>
          <w:sz w:val="24"/>
          <w:szCs w:val="24"/>
        </w:rPr>
        <w:t>2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人，工程师或者具有同等专业水平的人员不少于</w:t>
      </w:r>
      <w:r w:rsidRPr="007105E4">
        <w:rPr>
          <w:rFonts w:ascii="宋体" w:hAnsi="宋体" w:cs="宋体"/>
          <w:kern w:val="0"/>
          <w:sz w:val="24"/>
          <w:szCs w:val="24"/>
        </w:rPr>
        <w:t>12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人，具有初级技术职称的人员或者技术员不少于</w:t>
      </w:r>
      <w:r w:rsidRPr="007105E4">
        <w:rPr>
          <w:rFonts w:ascii="宋体" w:hAnsi="宋体" w:cs="宋体"/>
          <w:kern w:val="0"/>
          <w:sz w:val="24"/>
          <w:szCs w:val="24"/>
        </w:rPr>
        <w:t>10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b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）初级以上经济系列职称的人员不少于</w:t>
      </w:r>
      <w:r w:rsidRPr="007105E4">
        <w:rPr>
          <w:rFonts w:ascii="宋体" w:hAnsi="宋体" w:cs="宋体"/>
          <w:kern w:val="0"/>
          <w:sz w:val="24"/>
          <w:szCs w:val="24"/>
        </w:rPr>
        <w:t>1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3.3.2.3</w:t>
      </w:r>
      <w:r w:rsidRPr="007105E4">
        <w:rPr>
          <w:rFonts w:ascii="宋体" w:hAnsi="宋体" w:cs="宋体" w:hint="eastAsia"/>
          <w:kern w:val="0"/>
          <w:sz w:val="24"/>
          <w:szCs w:val="24"/>
        </w:rPr>
        <w:t>行业特需专业人员</w:t>
      </w:r>
    </w:p>
    <w:p w:rsidR="003C3E2D" w:rsidRPr="007105E4" w:rsidRDefault="003C3E2D" w:rsidP="00443B52">
      <w:pPr>
        <w:widowControl/>
        <w:spacing w:line="360" w:lineRule="auto"/>
        <w:ind w:firstLineChars="177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a)</w:t>
      </w:r>
      <w:r w:rsidRPr="007105E4">
        <w:rPr>
          <w:rFonts w:ascii="宋体" w:hAnsi="宋体" w:cs="宋体" w:hint="eastAsia"/>
          <w:kern w:val="0"/>
          <w:sz w:val="24"/>
          <w:szCs w:val="24"/>
        </w:rPr>
        <w:t>通信工程项目费用编审人员不少于</w:t>
      </w:r>
      <w:r w:rsidRPr="007105E4">
        <w:rPr>
          <w:rFonts w:ascii="宋体" w:hAnsi="宋体" w:cs="宋体"/>
          <w:kern w:val="0"/>
          <w:sz w:val="24"/>
          <w:szCs w:val="24"/>
        </w:rPr>
        <w:t>8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443B52">
      <w:pPr>
        <w:widowControl/>
        <w:spacing w:line="360" w:lineRule="auto"/>
        <w:ind w:firstLineChars="177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b)</w:t>
      </w:r>
      <w:r w:rsidRPr="007105E4">
        <w:rPr>
          <w:rFonts w:ascii="宋体" w:hAnsi="宋体" w:cs="宋体" w:hint="eastAsia"/>
          <w:kern w:val="0"/>
          <w:sz w:val="24"/>
          <w:szCs w:val="24"/>
        </w:rPr>
        <w:t>现场管理人员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通信、电子与智能化工程安全员；通信、电子与智能化工程施工员；通信、电子与智能化工程资料员；通信、电子与智能化工程材料员；通信、电子与智能化工程质量员。五类人员合计不少于</w:t>
      </w:r>
      <w:r w:rsidRPr="007105E4">
        <w:rPr>
          <w:rFonts w:ascii="宋体" w:hAnsi="宋体" w:cs="宋体"/>
          <w:kern w:val="0"/>
          <w:sz w:val="24"/>
          <w:szCs w:val="24"/>
        </w:rPr>
        <w:t>38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人，且各类人员齐全。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c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）有特殊规定的，按要求执行。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3.3.3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企业业绩</w:t>
      </w:r>
    </w:p>
    <w:p w:rsidR="003C3E2D" w:rsidRPr="007105E4" w:rsidRDefault="003C3E2D" w:rsidP="00443B52">
      <w:pPr>
        <w:widowControl/>
        <w:spacing w:line="360" w:lineRule="auto"/>
        <w:ind w:firstLineChars="200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近</w:t>
      </w:r>
      <w:r w:rsidRPr="007105E4">
        <w:rPr>
          <w:rFonts w:ascii="宋体" w:hAnsi="宋体" w:cs="宋体"/>
          <w:kern w:val="0"/>
          <w:sz w:val="24"/>
          <w:szCs w:val="24"/>
        </w:rPr>
        <w:t>5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年内完成</w:t>
      </w:r>
      <w:r w:rsidRPr="007105E4">
        <w:rPr>
          <w:rFonts w:ascii="宋体" w:hAnsi="宋体" w:cs="宋体"/>
          <w:kern w:val="0"/>
          <w:sz w:val="24"/>
          <w:szCs w:val="24"/>
        </w:rPr>
        <w:t>1</w:t>
      </w:r>
      <w:r w:rsidRPr="007105E4">
        <w:rPr>
          <w:rFonts w:ascii="宋体" w:hAnsi="宋体" w:cs="宋体" w:hint="eastAsia"/>
          <w:kern w:val="0"/>
          <w:sz w:val="24"/>
          <w:szCs w:val="24"/>
        </w:rPr>
        <w:t>项投资额</w:t>
      </w:r>
      <w:r w:rsidRPr="007105E4">
        <w:rPr>
          <w:rFonts w:ascii="宋体" w:hAnsi="宋体" w:cs="宋体"/>
          <w:kern w:val="0"/>
          <w:sz w:val="24"/>
          <w:szCs w:val="24"/>
        </w:rPr>
        <w:t>1000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万元以上或者</w:t>
      </w:r>
      <w:r w:rsidRPr="007105E4">
        <w:rPr>
          <w:rFonts w:ascii="宋体" w:hAnsi="宋体" w:cs="宋体"/>
          <w:kern w:val="0"/>
          <w:sz w:val="24"/>
          <w:szCs w:val="24"/>
        </w:rPr>
        <w:t>5</w:t>
      </w:r>
      <w:r w:rsidRPr="007105E4">
        <w:rPr>
          <w:rFonts w:ascii="宋体" w:hAnsi="宋体" w:cs="宋体" w:hint="eastAsia"/>
          <w:kern w:val="0"/>
          <w:sz w:val="24"/>
          <w:szCs w:val="24"/>
        </w:rPr>
        <w:t>项投资额</w:t>
      </w:r>
      <w:r w:rsidRPr="007105E4">
        <w:rPr>
          <w:rFonts w:ascii="宋体" w:hAnsi="宋体" w:cs="宋体"/>
          <w:kern w:val="0"/>
          <w:sz w:val="24"/>
          <w:szCs w:val="24"/>
        </w:rPr>
        <w:t>2</w:t>
      </w:r>
      <w:r w:rsidRPr="007105E4">
        <w:rPr>
          <w:rFonts w:ascii="宋体" w:cs="宋体"/>
          <w:kern w:val="0"/>
          <w:sz w:val="24"/>
          <w:szCs w:val="24"/>
        </w:rPr>
        <w:t>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万元以上或者近</w:t>
      </w:r>
      <w:r w:rsidRPr="007105E4">
        <w:rPr>
          <w:rFonts w:ascii="宋体" w:hAnsi="宋体" w:cs="宋体"/>
          <w:kern w:val="0"/>
          <w:sz w:val="24"/>
          <w:szCs w:val="24"/>
        </w:rPr>
        <w:t>5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年累计承担投资额</w:t>
      </w:r>
      <w:r w:rsidRPr="007105E4">
        <w:rPr>
          <w:rFonts w:ascii="宋体" w:hAnsi="宋体" w:cs="宋体"/>
          <w:kern w:val="0"/>
          <w:sz w:val="24"/>
          <w:szCs w:val="24"/>
        </w:rPr>
        <w:t>5000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万以上的信息通信网络系统集成工程项目，工程质量合格。</w:t>
      </w:r>
    </w:p>
    <w:p w:rsidR="003C3E2D" w:rsidRPr="007105E4" w:rsidRDefault="003C3E2D" w:rsidP="000C6B02">
      <w:pPr>
        <w:pStyle w:val="Heading2"/>
        <w:rPr>
          <w:rFonts w:ascii="黑体" w:cs="Times New Roman"/>
          <w:b w:val="0"/>
          <w:bCs w:val="0"/>
          <w:sz w:val="24"/>
          <w:szCs w:val="24"/>
        </w:rPr>
      </w:pPr>
      <w:bookmarkStart w:id="12" w:name="_Toc429407136"/>
      <w:bookmarkStart w:id="13" w:name="_Toc429483074"/>
      <w:r w:rsidRPr="007105E4">
        <w:rPr>
          <w:rFonts w:ascii="黑体" w:hAnsi="黑体" w:cs="黑体"/>
          <w:b w:val="0"/>
          <w:bCs w:val="0"/>
          <w:sz w:val="24"/>
          <w:szCs w:val="24"/>
        </w:rPr>
        <w:t>3.4</w:t>
      </w:r>
      <w:bookmarkEnd w:id="12"/>
      <w:bookmarkEnd w:id="13"/>
      <w:r w:rsidRPr="007105E4">
        <w:rPr>
          <w:rFonts w:ascii="黑体" w:hAnsi="黑体" w:cs="黑体" w:hint="eastAsia"/>
          <w:b w:val="0"/>
          <w:bCs w:val="0"/>
          <w:sz w:val="24"/>
          <w:szCs w:val="24"/>
        </w:rPr>
        <w:t>业务能力</w:t>
      </w:r>
    </w:p>
    <w:p w:rsidR="003C3E2D" w:rsidRPr="007105E4" w:rsidRDefault="003C3E2D" w:rsidP="00443B52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7105E4">
        <w:rPr>
          <w:rFonts w:ascii="宋体" w:hAnsi="宋体" w:cs="宋体" w:hint="eastAsia"/>
          <w:sz w:val="24"/>
          <w:szCs w:val="24"/>
        </w:rPr>
        <w:t>甲级：具有承担各种规模的信息通信网络系统集成业务的能力。</w:t>
      </w:r>
    </w:p>
    <w:p w:rsidR="003C3E2D" w:rsidRPr="007105E4" w:rsidRDefault="003C3E2D" w:rsidP="00443B52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7105E4">
        <w:rPr>
          <w:rFonts w:ascii="宋体" w:hAnsi="宋体" w:cs="宋体" w:hint="eastAsia"/>
          <w:sz w:val="24"/>
          <w:szCs w:val="24"/>
        </w:rPr>
        <w:t>乙级：具有承担工程投资额</w:t>
      </w:r>
      <w:r w:rsidRPr="007105E4">
        <w:rPr>
          <w:rFonts w:ascii="宋体" w:hAnsi="宋体" w:cs="宋体"/>
          <w:sz w:val="24"/>
          <w:szCs w:val="24"/>
        </w:rPr>
        <w:t>2000</w:t>
      </w:r>
      <w:r w:rsidRPr="007105E4">
        <w:rPr>
          <w:rFonts w:ascii="宋体" w:hAnsi="宋体" w:cs="宋体" w:hint="eastAsia"/>
          <w:sz w:val="24"/>
          <w:szCs w:val="24"/>
        </w:rPr>
        <w:t>万元以下的信息通信网络系统集成业务的能力。</w:t>
      </w:r>
    </w:p>
    <w:p w:rsidR="003C3E2D" w:rsidRPr="007105E4" w:rsidRDefault="003C3E2D" w:rsidP="00443B52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7105E4">
        <w:rPr>
          <w:rFonts w:ascii="宋体" w:hAnsi="宋体" w:cs="宋体" w:hint="eastAsia"/>
          <w:sz w:val="24"/>
          <w:szCs w:val="24"/>
        </w:rPr>
        <w:t>丙级：具有承担工程投资额</w:t>
      </w:r>
      <w:r w:rsidRPr="007105E4">
        <w:rPr>
          <w:rFonts w:ascii="宋体" w:hAnsi="宋体" w:cs="宋体"/>
          <w:sz w:val="24"/>
          <w:szCs w:val="24"/>
        </w:rPr>
        <w:t>1000</w:t>
      </w:r>
      <w:r w:rsidRPr="007105E4">
        <w:rPr>
          <w:rFonts w:ascii="宋体" w:hAnsi="宋体" w:cs="宋体" w:hint="eastAsia"/>
          <w:sz w:val="24"/>
          <w:szCs w:val="24"/>
        </w:rPr>
        <w:t>万元以下的信息通信网络系统集成业务的能力。</w:t>
      </w:r>
    </w:p>
    <w:p w:rsidR="003C3E2D" w:rsidRPr="007105E4" w:rsidRDefault="003C3E2D" w:rsidP="000C6B02">
      <w:pPr>
        <w:pStyle w:val="Heading1"/>
        <w:spacing w:before="156" w:after="156"/>
        <w:rPr>
          <w:rFonts w:ascii="黑体" w:eastAsia="黑体" w:hAnsi="黑体" w:cs="Times New Roman"/>
          <w:b w:val="0"/>
          <w:bCs w:val="0"/>
          <w:sz w:val="24"/>
          <w:szCs w:val="24"/>
        </w:rPr>
      </w:pPr>
      <w:bookmarkStart w:id="14" w:name="_Toc429407129"/>
      <w:bookmarkStart w:id="15" w:name="_Toc429483067"/>
      <w:r w:rsidRPr="007105E4">
        <w:rPr>
          <w:rFonts w:ascii="黑体" w:eastAsia="黑体" w:hAnsi="黑体" w:cs="黑体"/>
          <w:b w:val="0"/>
          <w:bCs w:val="0"/>
          <w:sz w:val="24"/>
          <w:szCs w:val="24"/>
        </w:rPr>
        <w:t>4</w:t>
      </w:r>
      <w:r w:rsidRPr="007105E4">
        <w:rPr>
          <w:rFonts w:ascii="黑体" w:eastAsia="黑体" w:hAnsi="黑体" w:cs="黑体" w:hint="eastAsia"/>
          <w:b w:val="0"/>
          <w:bCs w:val="0"/>
          <w:sz w:val="24"/>
          <w:szCs w:val="24"/>
        </w:rPr>
        <w:t>信息通信建设监理企业服务</w:t>
      </w:r>
      <w:bookmarkEnd w:id="14"/>
      <w:bookmarkEnd w:id="15"/>
      <w:r w:rsidRPr="007105E4">
        <w:rPr>
          <w:rFonts w:ascii="黑体" w:eastAsia="黑体" w:hAnsi="黑体" w:cs="黑体" w:hint="eastAsia"/>
          <w:b w:val="0"/>
          <w:bCs w:val="0"/>
          <w:sz w:val="24"/>
          <w:szCs w:val="24"/>
        </w:rPr>
        <w:t>能力评价条件</w:t>
      </w:r>
    </w:p>
    <w:p w:rsidR="003C3E2D" w:rsidRPr="007105E4" w:rsidRDefault="003C3E2D" w:rsidP="00443B52">
      <w:pPr>
        <w:spacing w:line="360" w:lineRule="auto"/>
        <w:ind w:firstLineChars="202" w:firstLine="31680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信息通信建设监理企业服务能力分为甲级、乙级和丙级，甲级和乙级服务能力分为通信工程专业和通信铁塔专业，丙级服务能力只设通信工程专业。</w:t>
      </w:r>
    </w:p>
    <w:p w:rsidR="003C3E2D" w:rsidRPr="007105E4" w:rsidRDefault="003C3E2D" w:rsidP="000C6B02">
      <w:pPr>
        <w:pStyle w:val="Heading2"/>
        <w:rPr>
          <w:rFonts w:ascii="黑体" w:cs="Times New Roman"/>
          <w:b w:val="0"/>
          <w:bCs w:val="0"/>
          <w:sz w:val="24"/>
          <w:szCs w:val="24"/>
        </w:rPr>
      </w:pPr>
      <w:bookmarkStart w:id="16" w:name="_Toc429407130"/>
      <w:bookmarkStart w:id="17" w:name="_Toc429483068"/>
      <w:r w:rsidRPr="007105E4">
        <w:rPr>
          <w:rFonts w:ascii="黑体" w:hAnsi="黑体" w:cs="黑体"/>
          <w:b w:val="0"/>
          <w:bCs w:val="0"/>
          <w:sz w:val="24"/>
          <w:szCs w:val="24"/>
        </w:rPr>
        <w:t>4.1</w:t>
      </w:r>
      <w:r w:rsidRPr="007105E4">
        <w:rPr>
          <w:rFonts w:ascii="黑体" w:hAnsi="黑体" w:cs="黑体" w:hint="eastAsia"/>
          <w:b w:val="0"/>
          <w:bCs w:val="0"/>
          <w:sz w:val="24"/>
          <w:szCs w:val="24"/>
        </w:rPr>
        <w:t>甲级服务</w:t>
      </w:r>
      <w:bookmarkEnd w:id="16"/>
      <w:bookmarkEnd w:id="17"/>
      <w:r w:rsidRPr="007105E4">
        <w:rPr>
          <w:rFonts w:ascii="黑体" w:hAnsi="黑体" w:cs="黑体" w:hint="eastAsia"/>
          <w:b w:val="0"/>
          <w:bCs w:val="0"/>
          <w:sz w:val="24"/>
          <w:szCs w:val="24"/>
        </w:rPr>
        <w:t>能力水平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 xml:space="preserve">4.1.1 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企业资产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企业净资产</w:t>
      </w:r>
      <w:r w:rsidRPr="007105E4">
        <w:rPr>
          <w:rFonts w:ascii="宋体" w:hAnsi="宋体" w:cs="宋体"/>
          <w:kern w:val="0"/>
          <w:sz w:val="24"/>
          <w:szCs w:val="24"/>
        </w:rPr>
        <w:t>200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万元以上。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4.1.2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企业主要人员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4.1.2.1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企业技术负责人</w:t>
      </w:r>
    </w:p>
    <w:p w:rsidR="003C3E2D" w:rsidRPr="007105E4" w:rsidRDefault="003C3E2D" w:rsidP="00443B52">
      <w:pPr>
        <w:widowControl/>
        <w:spacing w:line="360" w:lineRule="auto"/>
        <w:ind w:firstLineChars="177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应当具有</w:t>
      </w:r>
      <w:r w:rsidRPr="007105E4">
        <w:rPr>
          <w:rFonts w:ascii="宋体" w:hAnsi="宋体" w:cs="宋体"/>
          <w:kern w:val="0"/>
          <w:sz w:val="24"/>
          <w:szCs w:val="24"/>
        </w:rPr>
        <w:t>8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年以上从事信息通信建设或者管理工作的经历，并具有高级技术职称或者同等专业水平。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4.1.2.2</w:t>
      </w:r>
      <w:r w:rsidRPr="007105E4">
        <w:rPr>
          <w:rFonts w:ascii="宋体" w:hAnsi="宋体" w:cs="宋体" w:hint="eastAsia"/>
          <w:kern w:val="0"/>
          <w:sz w:val="24"/>
          <w:szCs w:val="24"/>
        </w:rPr>
        <w:t>技术人员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a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）高级工程师或者具有同等专业水平的人员不少于</w:t>
      </w:r>
      <w:r w:rsidRPr="007105E4">
        <w:rPr>
          <w:rFonts w:ascii="宋体" w:hAnsi="宋体" w:cs="宋体"/>
          <w:kern w:val="0"/>
          <w:sz w:val="24"/>
          <w:szCs w:val="24"/>
        </w:rPr>
        <w:t>10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b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）具有高级经济系列职称或者同等专业水平的人员不少于</w:t>
      </w:r>
      <w:r w:rsidRPr="007105E4">
        <w:rPr>
          <w:rFonts w:ascii="宋体" w:hAnsi="宋体" w:cs="宋体"/>
          <w:kern w:val="0"/>
          <w:sz w:val="24"/>
          <w:szCs w:val="24"/>
        </w:rPr>
        <w:t>2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 xml:space="preserve">4.1.2.3 </w:t>
      </w:r>
      <w:r w:rsidRPr="007105E4">
        <w:rPr>
          <w:rFonts w:ascii="宋体" w:hAnsi="宋体" w:cs="宋体" w:hint="eastAsia"/>
          <w:kern w:val="0"/>
          <w:sz w:val="24"/>
          <w:szCs w:val="24"/>
        </w:rPr>
        <w:t>行业特需专业人员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a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）信息通信高级监理人员不少于</w:t>
      </w:r>
      <w:r w:rsidRPr="007105E4">
        <w:rPr>
          <w:rFonts w:ascii="宋体" w:hAnsi="宋体" w:cs="宋体"/>
          <w:kern w:val="0"/>
          <w:sz w:val="24"/>
          <w:szCs w:val="24"/>
        </w:rPr>
        <w:t>50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人。申请服务能力中包含通信工程专业的，通信专业信息通信高级监理人员不少于</w:t>
      </w:r>
      <w:r w:rsidRPr="007105E4">
        <w:rPr>
          <w:rFonts w:ascii="宋体" w:hAnsi="宋体" w:cs="宋体"/>
          <w:kern w:val="0"/>
          <w:sz w:val="24"/>
          <w:szCs w:val="24"/>
        </w:rPr>
        <w:t>40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人；申请服务能力中包含通信铁塔专业的，通信铁塔专业信息通信高级监理人员不少于</w:t>
      </w:r>
      <w:r w:rsidRPr="007105E4">
        <w:rPr>
          <w:rFonts w:ascii="宋体" w:hAnsi="宋体" w:cs="宋体"/>
          <w:kern w:val="0"/>
          <w:sz w:val="24"/>
          <w:szCs w:val="24"/>
        </w:rPr>
        <w:t>10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b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）信息通信初级监理人员不少于</w:t>
      </w:r>
      <w:r w:rsidRPr="007105E4">
        <w:rPr>
          <w:rFonts w:ascii="宋体" w:hAnsi="宋体" w:cs="宋体"/>
          <w:kern w:val="0"/>
          <w:sz w:val="24"/>
          <w:szCs w:val="24"/>
        </w:rPr>
        <w:t>50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c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）通信工程项目费用编审人员不少于</w:t>
      </w:r>
      <w:r w:rsidRPr="007105E4">
        <w:rPr>
          <w:rFonts w:ascii="宋体" w:hAnsi="宋体" w:cs="宋体"/>
          <w:kern w:val="0"/>
          <w:sz w:val="24"/>
          <w:szCs w:val="24"/>
        </w:rPr>
        <w:t>20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443B52">
      <w:pPr>
        <w:widowControl/>
        <w:spacing w:line="360" w:lineRule="auto"/>
        <w:ind w:firstLineChars="177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d)</w:t>
      </w:r>
      <w:r w:rsidRPr="007105E4">
        <w:rPr>
          <w:rFonts w:ascii="宋体" w:hAnsi="宋体" w:cs="宋体" w:hint="eastAsia"/>
          <w:kern w:val="0"/>
          <w:sz w:val="24"/>
          <w:szCs w:val="24"/>
        </w:rPr>
        <w:t>现场管理人员。通信、电子与智能化工程安全员不少于</w:t>
      </w:r>
      <w:r w:rsidRPr="007105E4">
        <w:rPr>
          <w:rFonts w:ascii="宋体" w:hAnsi="宋体" w:cs="宋体"/>
          <w:kern w:val="0"/>
          <w:sz w:val="24"/>
          <w:szCs w:val="24"/>
        </w:rPr>
        <w:t>10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4.1.3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企业业绩</w:t>
      </w:r>
    </w:p>
    <w:p w:rsidR="003C3E2D" w:rsidRPr="007105E4" w:rsidRDefault="003C3E2D" w:rsidP="00443B52">
      <w:pPr>
        <w:widowControl/>
        <w:spacing w:line="360" w:lineRule="auto"/>
        <w:ind w:firstLineChars="202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企业近</w:t>
      </w:r>
      <w:r w:rsidRPr="007105E4">
        <w:rPr>
          <w:rFonts w:ascii="宋体" w:hAnsi="宋体" w:cs="宋体"/>
          <w:kern w:val="0"/>
          <w:sz w:val="24"/>
          <w:szCs w:val="24"/>
        </w:rPr>
        <w:t>5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年内完成</w:t>
      </w:r>
      <w:r w:rsidRPr="007105E4">
        <w:rPr>
          <w:rFonts w:ascii="宋体" w:hAnsi="宋体" w:cs="宋体"/>
          <w:kern w:val="0"/>
          <w:sz w:val="24"/>
          <w:szCs w:val="24"/>
        </w:rPr>
        <w:t>2</w:t>
      </w:r>
      <w:r w:rsidRPr="007105E4">
        <w:rPr>
          <w:rFonts w:ascii="宋体" w:hAnsi="宋体" w:cs="宋体" w:hint="eastAsia"/>
          <w:kern w:val="0"/>
          <w:sz w:val="24"/>
          <w:szCs w:val="24"/>
        </w:rPr>
        <w:t>项投资额</w:t>
      </w:r>
      <w:r w:rsidRPr="007105E4">
        <w:rPr>
          <w:rFonts w:ascii="宋体" w:hAnsi="宋体" w:cs="宋体"/>
          <w:kern w:val="0"/>
          <w:sz w:val="24"/>
          <w:szCs w:val="24"/>
        </w:rPr>
        <w:t>3000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万元以上或者</w:t>
      </w:r>
      <w:r w:rsidRPr="007105E4">
        <w:rPr>
          <w:rFonts w:ascii="宋体" w:hAnsi="宋体" w:cs="宋体"/>
          <w:kern w:val="0"/>
          <w:sz w:val="24"/>
          <w:szCs w:val="24"/>
        </w:rPr>
        <w:t>4</w:t>
      </w:r>
      <w:r w:rsidRPr="007105E4">
        <w:rPr>
          <w:rFonts w:ascii="宋体" w:hAnsi="宋体" w:cs="宋体" w:hint="eastAsia"/>
          <w:kern w:val="0"/>
          <w:sz w:val="24"/>
          <w:szCs w:val="24"/>
        </w:rPr>
        <w:t>项投资额</w:t>
      </w:r>
      <w:r w:rsidRPr="007105E4">
        <w:rPr>
          <w:rFonts w:ascii="宋体" w:hAnsi="宋体" w:cs="宋体"/>
          <w:kern w:val="0"/>
          <w:sz w:val="24"/>
          <w:szCs w:val="24"/>
        </w:rPr>
        <w:t>1500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万元以上的信息通信建设工程监理项目，工程质量合格；或者近</w:t>
      </w:r>
      <w:r w:rsidRPr="007105E4">
        <w:rPr>
          <w:rFonts w:ascii="宋体" w:hAnsi="宋体" w:cs="宋体"/>
          <w:kern w:val="0"/>
          <w:sz w:val="24"/>
          <w:szCs w:val="24"/>
        </w:rPr>
        <w:t>5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年承担过以下</w:t>
      </w:r>
      <w:r w:rsidRPr="007105E4">
        <w:rPr>
          <w:rFonts w:ascii="宋体" w:hAnsi="宋体" w:cs="宋体"/>
          <w:kern w:val="0"/>
          <w:sz w:val="24"/>
          <w:szCs w:val="24"/>
        </w:rPr>
        <w:t>8</w:t>
      </w:r>
      <w:r w:rsidRPr="007105E4">
        <w:rPr>
          <w:rFonts w:ascii="宋体" w:hAnsi="宋体" w:cs="宋体" w:hint="eastAsia"/>
          <w:kern w:val="0"/>
          <w:sz w:val="24"/>
          <w:szCs w:val="24"/>
        </w:rPr>
        <w:t>项中的</w:t>
      </w:r>
      <w:r w:rsidRPr="007105E4">
        <w:rPr>
          <w:rFonts w:ascii="宋体" w:hAnsi="宋体" w:cs="宋体"/>
          <w:kern w:val="0"/>
          <w:sz w:val="24"/>
          <w:szCs w:val="24"/>
        </w:rPr>
        <w:t>4</w:t>
      </w:r>
      <w:r w:rsidRPr="007105E4">
        <w:rPr>
          <w:rFonts w:ascii="宋体" w:hAnsi="宋体" w:cs="宋体" w:hint="eastAsia"/>
          <w:kern w:val="0"/>
          <w:sz w:val="24"/>
          <w:szCs w:val="24"/>
        </w:rPr>
        <w:t>项信息通信建设工程监理项目，工程质量合格。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a)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年完成</w:t>
      </w:r>
      <w:r w:rsidRPr="007105E4">
        <w:rPr>
          <w:rFonts w:ascii="宋体" w:hAnsi="宋体" w:cs="宋体"/>
          <w:kern w:val="0"/>
          <w:sz w:val="24"/>
          <w:szCs w:val="24"/>
        </w:rPr>
        <w:t>800</w:t>
      </w:r>
      <w:r w:rsidRPr="007105E4">
        <w:rPr>
          <w:rFonts w:ascii="宋体" w:hAnsi="宋体" w:cs="宋体" w:hint="eastAsia"/>
          <w:kern w:val="0"/>
          <w:sz w:val="24"/>
          <w:szCs w:val="24"/>
        </w:rPr>
        <w:t>公里以上的长途线路；或</w:t>
      </w:r>
      <w:r w:rsidRPr="007105E4">
        <w:rPr>
          <w:rFonts w:ascii="宋体" w:hAnsi="宋体" w:cs="宋体"/>
          <w:kern w:val="0"/>
          <w:sz w:val="24"/>
          <w:szCs w:val="24"/>
        </w:rPr>
        <w:t>2000</w:t>
      </w:r>
      <w:r w:rsidRPr="007105E4">
        <w:rPr>
          <w:rFonts w:ascii="宋体" w:hAnsi="宋体" w:cs="宋体" w:hint="eastAsia"/>
          <w:kern w:val="0"/>
          <w:sz w:val="24"/>
          <w:szCs w:val="24"/>
        </w:rPr>
        <w:t>条公里以上的本地网电缆线路；或</w:t>
      </w:r>
      <w:r w:rsidRPr="007105E4">
        <w:rPr>
          <w:rFonts w:ascii="宋体" w:hAnsi="宋体" w:cs="宋体"/>
          <w:kern w:val="0"/>
          <w:sz w:val="24"/>
          <w:szCs w:val="24"/>
        </w:rPr>
        <w:t>1000</w:t>
      </w:r>
      <w:r w:rsidRPr="007105E4">
        <w:rPr>
          <w:rFonts w:ascii="宋体" w:hAnsi="宋体" w:cs="宋体" w:hint="eastAsia"/>
          <w:kern w:val="0"/>
          <w:sz w:val="24"/>
          <w:szCs w:val="24"/>
        </w:rPr>
        <w:t>孔公里以上的通信管道工程；或完成单个项目</w:t>
      </w:r>
      <w:r w:rsidRPr="007105E4">
        <w:rPr>
          <w:rFonts w:ascii="宋体" w:hAnsi="宋体" w:cs="宋体"/>
          <w:kern w:val="0"/>
          <w:sz w:val="24"/>
          <w:szCs w:val="24"/>
        </w:rPr>
        <w:t>300</w:t>
      </w:r>
      <w:r w:rsidRPr="007105E4">
        <w:rPr>
          <w:rFonts w:ascii="宋体" w:hAnsi="宋体" w:cs="宋体" w:hint="eastAsia"/>
          <w:kern w:val="0"/>
          <w:sz w:val="24"/>
          <w:szCs w:val="24"/>
        </w:rPr>
        <w:t>公里以上的长途线路工程。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b)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年完成网管、时钟、软交换、计费等业务层与控制层网元</w:t>
      </w:r>
      <w:r w:rsidRPr="007105E4">
        <w:rPr>
          <w:rFonts w:ascii="宋体" w:hAnsi="宋体" w:cs="宋体"/>
          <w:kern w:val="0"/>
          <w:sz w:val="24"/>
          <w:szCs w:val="24"/>
        </w:rPr>
        <w:t>30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个以上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c)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年完成</w:t>
      </w:r>
      <w:r w:rsidRPr="007105E4">
        <w:rPr>
          <w:rFonts w:ascii="宋体" w:hAnsi="宋体" w:cs="宋体"/>
          <w:kern w:val="0"/>
          <w:sz w:val="24"/>
          <w:szCs w:val="24"/>
        </w:rPr>
        <w:t>8</w:t>
      </w:r>
      <w:r w:rsidRPr="007105E4">
        <w:rPr>
          <w:rFonts w:ascii="宋体" w:cs="宋体"/>
          <w:kern w:val="0"/>
          <w:sz w:val="24"/>
          <w:szCs w:val="24"/>
        </w:rPr>
        <w:t>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个以上基站的移动通信工程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d)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年完成</w:t>
      </w:r>
      <w:r w:rsidRPr="007105E4">
        <w:rPr>
          <w:rFonts w:ascii="宋体" w:hAnsi="宋体" w:cs="宋体"/>
          <w:kern w:val="0"/>
          <w:sz w:val="24"/>
          <w:szCs w:val="24"/>
        </w:rPr>
        <w:t>800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个基站或</w:t>
      </w:r>
      <w:r w:rsidRPr="007105E4">
        <w:rPr>
          <w:rFonts w:ascii="宋体" w:hAnsi="宋体" w:cs="宋体"/>
          <w:kern w:val="0"/>
          <w:sz w:val="24"/>
          <w:szCs w:val="24"/>
        </w:rPr>
        <w:t>400</w:t>
      </w:r>
      <w:r w:rsidRPr="007105E4">
        <w:rPr>
          <w:rFonts w:ascii="宋体" w:hAnsi="宋体" w:cs="宋体" w:hint="eastAsia"/>
          <w:kern w:val="0"/>
          <w:sz w:val="24"/>
          <w:szCs w:val="24"/>
        </w:rPr>
        <w:t>载频以上的移动通信网络优化工程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e)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年完成</w:t>
      </w:r>
      <w:r w:rsidRPr="007105E4">
        <w:rPr>
          <w:rFonts w:ascii="宋体" w:hAnsi="宋体" w:cs="宋体"/>
          <w:kern w:val="0"/>
          <w:sz w:val="24"/>
          <w:szCs w:val="24"/>
        </w:rPr>
        <w:t>500</w:t>
      </w:r>
      <w:r w:rsidRPr="007105E4">
        <w:rPr>
          <w:rFonts w:ascii="宋体" w:hAnsi="宋体" w:cs="宋体" w:hint="eastAsia"/>
          <w:kern w:val="0"/>
          <w:sz w:val="24"/>
          <w:szCs w:val="24"/>
        </w:rPr>
        <w:t>端</w:t>
      </w:r>
      <w:r w:rsidRPr="007105E4">
        <w:rPr>
          <w:rFonts w:ascii="宋体" w:hAnsi="宋体" w:cs="宋体"/>
          <w:kern w:val="0"/>
          <w:sz w:val="24"/>
          <w:szCs w:val="24"/>
        </w:rPr>
        <w:t>155Mb/s</w:t>
      </w:r>
      <w:r w:rsidRPr="007105E4">
        <w:rPr>
          <w:rFonts w:ascii="宋体" w:hAnsi="宋体" w:cs="宋体" w:hint="eastAsia"/>
          <w:kern w:val="0"/>
          <w:sz w:val="24"/>
          <w:szCs w:val="24"/>
        </w:rPr>
        <w:t>以上传输设备安装、调测工程；或</w:t>
      </w:r>
      <w:r w:rsidRPr="007105E4">
        <w:rPr>
          <w:rFonts w:ascii="宋体" w:hAnsi="宋体" w:cs="宋体"/>
          <w:kern w:val="0"/>
          <w:sz w:val="24"/>
          <w:szCs w:val="24"/>
        </w:rPr>
        <w:t>50</w:t>
      </w:r>
      <w:r w:rsidRPr="007105E4">
        <w:rPr>
          <w:rFonts w:ascii="宋体" w:hAnsi="宋体" w:cs="宋体" w:hint="eastAsia"/>
          <w:kern w:val="0"/>
          <w:sz w:val="24"/>
          <w:szCs w:val="24"/>
        </w:rPr>
        <w:t>端</w:t>
      </w:r>
      <w:r w:rsidRPr="007105E4">
        <w:rPr>
          <w:rFonts w:ascii="宋体" w:hAnsi="宋体" w:cs="宋体"/>
          <w:kern w:val="0"/>
          <w:sz w:val="24"/>
          <w:szCs w:val="24"/>
        </w:rPr>
        <w:t>2.5Gb/s</w:t>
      </w:r>
      <w:r w:rsidRPr="007105E4">
        <w:rPr>
          <w:rFonts w:ascii="宋体" w:hAnsi="宋体" w:cs="宋体" w:hint="eastAsia"/>
          <w:kern w:val="0"/>
          <w:sz w:val="24"/>
          <w:szCs w:val="24"/>
        </w:rPr>
        <w:t>以上传输设备安装、调测工程；或</w:t>
      </w:r>
      <w:r w:rsidRPr="007105E4">
        <w:rPr>
          <w:rFonts w:ascii="宋体" w:hAnsi="宋体" w:cs="宋体"/>
          <w:kern w:val="0"/>
          <w:sz w:val="24"/>
          <w:szCs w:val="24"/>
        </w:rPr>
        <w:t>20</w:t>
      </w:r>
      <w:r w:rsidRPr="007105E4">
        <w:rPr>
          <w:rFonts w:ascii="宋体" w:hAnsi="宋体" w:cs="宋体" w:hint="eastAsia"/>
          <w:kern w:val="0"/>
          <w:sz w:val="24"/>
          <w:szCs w:val="24"/>
        </w:rPr>
        <w:t>端</w:t>
      </w:r>
      <w:r w:rsidRPr="007105E4">
        <w:rPr>
          <w:rFonts w:ascii="宋体" w:hAnsi="宋体" w:cs="宋体"/>
          <w:kern w:val="0"/>
          <w:sz w:val="24"/>
          <w:szCs w:val="24"/>
        </w:rPr>
        <w:t>10Gb/s</w:t>
      </w:r>
      <w:r w:rsidRPr="007105E4">
        <w:rPr>
          <w:rFonts w:ascii="宋体" w:hAnsi="宋体" w:cs="宋体" w:hint="eastAsia"/>
          <w:kern w:val="0"/>
          <w:sz w:val="24"/>
          <w:szCs w:val="24"/>
        </w:rPr>
        <w:t>以上传输设备安装、调测工程。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f)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年完成</w:t>
      </w:r>
      <w:r w:rsidRPr="007105E4">
        <w:rPr>
          <w:rFonts w:ascii="宋体" w:hAnsi="宋体" w:cs="宋体"/>
          <w:kern w:val="0"/>
          <w:sz w:val="24"/>
          <w:szCs w:val="24"/>
        </w:rPr>
        <w:t>1</w:t>
      </w:r>
      <w:r w:rsidRPr="007105E4">
        <w:rPr>
          <w:rFonts w:ascii="宋体" w:hAnsi="宋体" w:cs="宋体" w:hint="eastAsia"/>
          <w:kern w:val="0"/>
          <w:sz w:val="24"/>
          <w:szCs w:val="24"/>
        </w:rPr>
        <w:t>个以上省际数据通信或业务与支撑系统；或</w:t>
      </w:r>
      <w:r w:rsidRPr="007105E4">
        <w:rPr>
          <w:rFonts w:ascii="宋体" w:hAnsi="宋体" w:cs="宋体"/>
          <w:kern w:val="0"/>
          <w:sz w:val="24"/>
          <w:szCs w:val="24"/>
        </w:rPr>
        <w:t>8</w:t>
      </w:r>
      <w:r w:rsidRPr="007105E4">
        <w:rPr>
          <w:rFonts w:ascii="宋体" w:hAnsi="宋体" w:cs="宋体" w:hint="eastAsia"/>
          <w:kern w:val="0"/>
          <w:sz w:val="24"/>
          <w:szCs w:val="24"/>
        </w:rPr>
        <w:t>个以上城域数据数据通信或业务与支撑系统工程。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g)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年完成</w:t>
      </w:r>
      <w:r w:rsidRPr="007105E4">
        <w:rPr>
          <w:rFonts w:ascii="宋体" w:hAnsi="宋体" w:cs="宋体"/>
          <w:kern w:val="0"/>
          <w:sz w:val="24"/>
          <w:szCs w:val="24"/>
        </w:rPr>
        <w:t>4</w:t>
      </w:r>
      <w:r w:rsidRPr="007105E4">
        <w:rPr>
          <w:rFonts w:ascii="宋体" w:hAnsi="宋体" w:cs="宋体" w:hint="eastAsia"/>
          <w:kern w:val="0"/>
          <w:sz w:val="24"/>
          <w:szCs w:val="24"/>
        </w:rPr>
        <w:t>个以上地市级以上机房（含中心机房、枢纽楼、</w:t>
      </w:r>
      <w:r w:rsidRPr="007105E4">
        <w:rPr>
          <w:rFonts w:ascii="宋体" w:hAnsi="宋体" w:cs="宋体"/>
          <w:kern w:val="0"/>
          <w:sz w:val="24"/>
          <w:szCs w:val="24"/>
        </w:rPr>
        <w:t>IDC</w:t>
      </w:r>
      <w:r w:rsidRPr="007105E4">
        <w:rPr>
          <w:rFonts w:ascii="宋体" w:hAnsi="宋体" w:cs="宋体" w:hint="eastAsia"/>
          <w:kern w:val="0"/>
          <w:sz w:val="24"/>
          <w:szCs w:val="24"/>
        </w:rPr>
        <w:t>机房）电源工程；或</w:t>
      </w:r>
      <w:r w:rsidRPr="007105E4">
        <w:rPr>
          <w:rFonts w:ascii="宋体" w:hAnsi="宋体" w:cs="宋体"/>
          <w:kern w:val="0"/>
          <w:sz w:val="24"/>
          <w:szCs w:val="24"/>
        </w:rPr>
        <w:t>800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个以上基站、传输等配套电源工程。</w:t>
      </w:r>
    </w:p>
    <w:p w:rsidR="003C3E2D" w:rsidRPr="007105E4" w:rsidRDefault="003C3E2D" w:rsidP="00443B52">
      <w:pPr>
        <w:widowControl/>
        <w:spacing w:line="360" w:lineRule="auto"/>
        <w:ind w:firstLineChars="177" w:firstLine="31680"/>
        <w:jc w:val="left"/>
        <w:rPr>
          <w:rFonts w:ascii="宋体"/>
          <w:b/>
          <w:bCs/>
          <w:kern w:val="0"/>
          <w:sz w:val="24"/>
          <w:szCs w:val="24"/>
        </w:rPr>
      </w:pPr>
      <w:r w:rsidRPr="007105E4">
        <w:rPr>
          <w:rFonts w:ascii="宋体" w:hAnsi="宋体" w:cs="宋体"/>
          <w:sz w:val="24"/>
          <w:szCs w:val="24"/>
        </w:rPr>
        <w:t>h)</w:t>
      </w:r>
      <w:r w:rsidRPr="007105E4">
        <w:rPr>
          <w:rFonts w:ascii="宋体" w:hAnsi="宋体" w:cs="宋体" w:hint="eastAsia"/>
          <w:sz w:val="24"/>
          <w:szCs w:val="24"/>
        </w:rPr>
        <w:t>年完成</w:t>
      </w:r>
      <w:r w:rsidRPr="007105E4">
        <w:rPr>
          <w:rFonts w:ascii="宋体" w:hAnsi="宋体" w:cs="宋体"/>
          <w:sz w:val="24"/>
          <w:szCs w:val="24"/>
        </w:rPr>
        <w:t>200</w:t>
      </w:r>
      <w:r w:rsidRPr="007105E4">
        <w:rPr>
          <w:rFonts w:ascii="宋体" w:hAnsi="宋体" w:cs="宋体" w:hint="eastAsia"/>
          <w:sz w:val="24"/>
          <w:szCs w:val="24"/>
        </w:rPr>
        <w:t>个以上通信铁塔（含基础）工程。</w:t>
      </w:r>
    </w:p>
    <w:p w:rsidR="003C3E2D" w:rsidRPr="007105E4" w:rsidRDefault="003C3E2D" w:rsidP="000C6B02">
      <w:pPr>
        <w:pStyle w:val="Heading2"/>
        <w:rPr>
          <w:rFonts w:ascii="黑体" w:cs="Times New Roman"/>
          <w:b w:val="0"/>
          <w:bCs w:val="0"/>
          <w:sz w:val="24"/>
          <w:szCs w:val="24"/>
        </w:rPr>
      </w:pPr>
      <w:bookmarkStart w:id="18" w:name="_Toc429407131"/>
      <w:bookmarkStart w:id="19" w:name="_Toc429483069"/>
      <w:r w:rsidRPr="007105E4">
        <w:rPr>
          <w:rFonts w:ascii="黑体" w:hAnsi="黑体" w:cs="黑体"/>
          <w:b w:val="0"/>
          <w:bCs w:val="0"/>
          <w:sz w:val="24"/>
          <w:szCs w:val="24"/>
        </w:rPr>
        <w:t>4.2</w:t>
      </w:r>
      <w:r w:rsidRPr="007105E4">
        <w:rPr>
          <w:rFonts w:ascii="黑体" w:hAnsi="黑体" w:cs="黑体" w:hint="eastAsia"/>
          <w:b w:val="0"/>
          <w:bCs w:val="0"/>
          <w:sz w:val="24"/>
          <w:szCs w:val="24"/>
        </w:rPr>
        <w:t>乙级服务</w:t>
      </w:r>
      <w:bookmarkEnd w:id="18"/>
      <w:bookmarkEnd w:id="19"/>
      <w:r w:rsidRPr="007105E4">
        <w:rPr>
          <w:rFonts w:ascii="黑体" w:hAnsi="黑体" w:cs="黑体" w:hint="eastAsia"/>
          <w:b w:val="0"/>
          <w:bCs w:val="0"/>
          <w:sz w:val="24"/>
          <w:szCs w:val="24"/>
        </w:rPr>
        <w:t>能力水平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 xml:space="preserve">4.2.1 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企业资产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企业净资产</w:t>
      </w:r>
      <w:r w:rsidRPr="007105E4">
        <w:rPr>
          <w:rFonts w:ascii="宋体" w:hAnsi="宋体" w:cs="宋体"/>
          <w:kern w:val="0"/>
          <w:sz w:val="24"/>
          <w:szCs w:val="24"/>
        </w:rPr>
        <w:t>100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万元以上。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4.2.2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企业主要人员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4.2.2.1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企业技术负责人</w:t>
      </w:r>
    </w:p>
    <w:p w:rsidR="003C3E2D" w:rsidRPr="007105E4" w:rsidRDefault="003C3E2D" w:rsidP="00443B52">
      <w:pPr>
        <w:widowControl/>
        <w:spacing w:line="360" w:lineRule="auto"/>
        <w:ind w:firstLineChars="177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应当具有</w:t>
      </w:r>
      <w:r w:rsidRPr="007105E4">
        <w:rPr>
          <w:rFonts w:ascii="宋体" w:hAnsi="宋体" w:cs="宋体"/>
          <w:kern w:val="0"/>
          <w:sz w:val="24"/>
          <w:szCs w:val="24"/>
        </w:rPr>
        <w:t>5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年以上从事信息通信建设或者管理工作的经历，并具有中级技术职称或者同等专业水平。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4.2.2.2</w:t>
      </w:r>
      <w:r w:rsidRPr="007105E4">
        <w:rPr>
          <w:rFonts w:ascii="宋体" w:hAnsi="宋体" w:cs="宋体" w:hint="eastAsia"/>
          <w:kern w:val="0"/>
          <w:sz w:val="24"/>
          <w:szCs w:val="24"/>
        </w:rPr>
        <w:t>技术人员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a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）高级工程师或者具有同等专业水平的人员不少于</w:t>
      </w:r>
      <w:r w:rsidRPr="007105E4">
        <w:rPr>
          <w:rFonts w:ascii="宋体" w:hAnsi="宋体" w:cs="宋体"/>
          <w:kern w:val="0"/>
          <w:sz w:val="24"/>
          <w:szCs w:val="24"/>
        </w:rPr>
        <w:t>6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b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）具有中级以上经济系列职称或者同等专业水平的人员不少于</w:t>
      </w:r>
      <w:r w:rsidRPr="007105E4">
        <w:rPr>
          <w:rFonts w:ascii="宋体" w:hAnsi="宋体" w:cs="宋体"/>
          <w:kern w:val="0"/>
          <w:sz w:val="24"/>
          <w:szCs w:val="24"/>
        </w:rPr>
        <w:t>2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 xml:space="preserve">4.2.2.3 </w:t>
      </w:r>
      <w:r w:rsidRPr="007105E4">
        <w:rPr>
          <w:rFonts w:ascii="宋体" w:hAnsi="宋体" w:cs="宋体" w:hint="eastAsia"/>
          <w:kern w:val="0"/>
          <w:sz w:val="24"/>
          <w:szCs w:val="24"/>
        </w:rPr>
        <w:t>行业特需专业人员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a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）信息通信高级监理人员不少于</w:t>
      </w:r>
      <w:r w:rsidRPr="007105E4">
        <w:rPr>
          <w:rFonts w:ascii="宋体" w:hAnsi="宋体" w:cs="宋体"/>
          <w:kern w:val="0"/>
          <w:sz w:val="24"/>
          <w:szCs w:val="24"/>
        </w:rPr>
        <w:t>35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人。申请服务能力中包含通信工程专业的，通信专业信息通信高级监理人员不少于</w:t>
      </w:r>
      <w:r w:rsidRPr="007105E4">
        <w:rPr>
          <w:rFonts w:ascii="宋体" w:hAnsi="宋体" w:cs="宋体"/>
          <w:kern w:val="0"/>
          <w:sz w:val="24"/>
          <w:szCs w:val="24"/>
        </w:rPr>
        <w:t>25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人；申请服务能力中包含通信铁塔专业的，通信铁塔专业信息通信高级监理人员不少于</w:t>
      </w:r>
      <w:r w:rsidRPr="007105E4">
        <w:rPr>
          <w:rFonts w:ascii="宋体" w:hAnsi="宋体" w:cs="宋体"/>
          <w:kern w:val="0"/>
          <w:sz w:val="24"/>
          <w:szCs w:val="24"/>
        </w:rPr>
        <w:t>5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b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）信息通信初级监理人员不少于</w:t>
      </w:r>
      <w:r w:rsidRPr="007105E4">
        <w:rPr>
          <w:rFonts w:ascii="宋体" w:hAnsi="宋体" w:cs="宋体"/>
          <w:kern w:val="0"/>
          <w:sz w:val="24"/>
          <w:szCs w:val="24"/>
        </w:rPr>
        <w:t>35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c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）通信工程项目费用编审人员不少于</w:t>
      </w:r>
      <w:r w:rsidRPr="007105E4">
        <w:rPr>
          <w:rFonts w:ascii="宋体" w:hAnsi="宋体" w:cs="宋体"/>
          <w:kern w:val="0"/>
          <w:sz w:val="24"/>
          <w:szCs w:val="24"/>
        </w:rPr>
        <w:t>12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443B52">
      <w:pPr>
        <w:widowControl/>
        <w:spacing w:line="360" w:lineRule="auto"/>
        <w:ind w:firstLineChars="177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d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）现场管理人员。通信、电子与智能化工程安全员不少于</w:t>
      </w:r>
      <w:r w:rsidRPr="007105E4">
        <w:rPr>
          <w:rFonts w:ascii="宋体" w:hAnsi="宋体" w:cs="宋体"/>
          <w:kern w:val="0"/>
          <w:sz w:val="24"/>
          <w:szCs w:val="24"/>
        </w:rPr>
        <w:t>3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4.2.3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企业业绩</w:t>
      </w:r>
    </w:p>
    <w:p w:rsidR="003C3E2D" w:rsidRPr="007105E4" w:rsidRDefault="003C3E2D" w:rsidP="00443B52">
      <w:pPr>
        <w:widowControl/>
        <w:spacing w:line="360" w:lineRule="auto"/>
        <w:ind w:firstLineChars="177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企业近</w:t>
      </w:r>
      <w:r w:rsidRPr="007105E4">
        <w:rPr>
          <w:rFonts w:ascii="宋体" w:hAnsi="宋体" w:cs="宋体"/>
          <w:kern w:val="0"/>
          <w:sz w:val="24"/>
          <w:szCs w:val="24"/>
        </w:rPr>
        <w:t>5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年内完成</w:t>
      </w:r>
      <w:r w:rsidRPr="007105E4">
        <w:rPr>
          <w:rFonts w:ascii="宋体" w:hAnsi="宋体" w:cs="宋体"/>
          <w:kern w:val="0"/>
          <w:sz w:val="24"/>
          <w:szCs w:val="24"/>
        </w:rPr>
        <w:t>2</w:t>
      </w:r>
      <w:r w:rsidRPr="007105E4">
        <w:rPr>
          <w:rFonts w:ascii="宋体" w:hAnsi="宋体" w:cs="宋体" w:hint="eastAsia"/>
          <w:kern w:val="0"/>
          <w:sz w:val="24"/>
          <w:szCs w:val="24"/>
        </w:rPr>
        <w:t>项投资额</w:t>
      </w:r>
      <w:r w:rsidRPr="007105E4">
        <w:rPr>
          <w:rFonts w:ascii="宋体" w:hAnsi="宋体" w:cs="宋体"/>
          <w:kern w:val="0"/>
          <w:sz w:val="24"/>
          <w:szCs w:val="24"/>
        </w:rPr>
        <w:t>1500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万元以上或者</w:t>
      </w:r>
      <w:r w:rsidRPr="007105E4">
        <w:rPr>
          <w:rFonts w:ascii="宋体" w:hAnsi="宋体" w:cs="宋体"/>
          <w:kern w:val="0"/>
          <w:sz w:val="24"/>
          <w:szCs w:val="24"/>
        </w:rPr>
        <w:t>5</w:t>
      </w:r>
      <w:r w:rsidRPr="007105E4">
        <w:rPr>
          <w:rFonts w:ascii="宋体" w:hAnsi="宋体" w:cs="宋体" w:hint="eastAsia"/>
          <w:kern w:val="0"/>
          <w:sz w:val="24"/>
          <w:szCs w:val="24"/>
        </w:rPr>
        <w:t>项投资额</w:t>
      </w:r>
      <w:r w:rsidRPr="007105E4">
        <w:rPr>
          <w:rFonts w:ascii="宋体" w:hAnsi="宋体" w:cs="宋体"/>
          <w:kern w:val="0"/>
          <w:sz w:val="24"/>
          <w:szCs w:val="24"/>
        </w:rPr>
        <w:t>600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万元以上的信息通信建设工程监理项目，工程质量合格；或者近</w:t>
      </w:r>
      <w:r w:rsidRPr="007105E4">
        <w:rPr>
          <w:rFonts w:ascii="宋体" w:hAnsi="宋体" w:cs="宋体"/>
          <w:kern w:val="0"/>
          <w:sz w:val="24"/>
          <w:szCs w:val="24"/>
        </w:rPr>
        <w:t>5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年承担过以下</w:t>
      </w:r>
      <w:r w:rsidRPr="007105E4">
        <w:rPr>
          <w:rFonts w:ascii="宋体" w:hAnsi="宋体" w:cs="宋体"/>
          <w:kern w:val="0"/>
          <w:sz w:val="24"/>
          <w:szCs w:val="24"/>
        </w:rPr>
        <w:t>8</w:t>
      </w:r>
      <w:r w:rsidRPr="007105E4">
        <w:rPr>
          <w:rFonts w:ascii="宋体" w:hAnsi="宋体" w:cs="宋体" w:hint="eastAsia"/>
          <w:kern w:val="0"/>
          <w:sz w:val="24"/>
          <w:szCs w:val="24"/>
        </w:rPr>
        <w:t>项中的</w:t>
      </w:r>
      <w:r w:rsidRPr="007105E4">
        <w:rPr>
          <w:rFonts w:ascii="宋体" w:hAnsi="宋体" w:cs="宋体"/>
          <w:kern w:val="0"/>
          <w:sz w:val="24"/>
          <w:szCs w:val="24"/>
        </w:rPr>
        <w:t>3</w:t>
      </w:r>
      <w:r w:rsidRPr="007105E4">
        <w:rPr>
          <w:rFonts w:ascii="宋体" w:hAnsi="宋体" w:cs="宋体" w:hint="eastAsia"/>
          <w:kern w:val="0"/>
          <w:sz w:val="24"/>
          <w:szCs w:val="24"/>
        </w:rPr>
        <w:t>项信息通信建设工程监理项目，工程质量合格。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a)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年完成</w:t>
      </w:r>
      <w:r w:rsidRPr="007105E4">
        <w:rPr>
          <w:rFonts w:ascii="宋体" w:hAnsi="宋体" w:cs="宋体"/>
          <w:kern w:val="0"/>
          <w:sz w:val="24"/>
          <w:szCs w:val="24"/>
        </w:rPr>
        <w:t>4</w:t>
      </w:r>
      <w:r w:rsidRPr="007105E4">
        <w:rPr>
          <w:rFonts w:ascii="宋体" w:cs="宋体"/>
          <w:kern w:val="0"/>
          <w:sz w:val="24"/>
          <w:szCs w:val="24"/>
        </w:rPr>
        <w:t>00</w:t>
      </w:r>
      <w:r w:rsidRPr="007105E4">
        <w:rPr>
          <w:rFonts w:ascii="宋体" w:hAnsi="宋体" w:cs="宋体" w:hint="eastAsia"/>
          <w:kern w:val="0"/>
          <w:sz w:val="24"/>
          <w:szCs w:val="24"/>
        </w:rPr>
        <w:t>公里以上的长途线路；或</w:t>
      </w:r>
      <w:r w:rsidRPr="007105E4">
        <w:rPr>
          <w:rFonts w:ascii="宋体" w:hAnsi="宋体" w:cs="宋体"/>
          <w:kern w:val="0"/>
          <w:sz w:val="24"/>
          <w:szCs w:val="24"/>
        </w:rPr>
        <w:t>1000</w:t>
      </w:r>
      <w:r w:rsidRPr="007105E4">
        <w:rPr>
          <w:rFonts w:ascii="宋体" w:hAnsi="宋体" w:cs="宋体" w:hint="eastAsia"/>
          <w:kern w:val="0"/>
          <w:sz w:val="24"/>
          <w:szCs w:val="24"/>
        </w:rPr>
        <w:t>条公里以上的本地网电缆线路；或</w:t>
      </w:r>
      <w:r w:rsidRPr="007105E4">
        <w:rPr>
          <w:rFonts w:ascii="宋体" w:hAnsi="宋体" w:cs="宋体"/>
          <w:kern w:val="0"/>
          <w:sz w:val="24"/>
          <w:szCs w:val="24"/>
        </w:rPr>
        <w:t>8</w:t>
      </w:r>
      <w:r w:rsidRPr="007105E4">
        <w:rPr>
          <w:rFonts w:ascii="宋体" w:cs="宋体"/>
          <w:kern w:val="0"/>
          <w:sz w:val="24"/>
          <w:szCs w:val="24"/>
        </w:rPr>
        <w:t>00</w:t>
      </w:r>
      <w:r w:rsidRPr="007105E4">
        <w:rPr>
          <w:rFonts w:ascii="宋体" w:hAnsi="宋体" w:cs="宋体" w:hint="eastAsia"/>
          <w:kern w:val="0"/>
          <w:sz w:val="24"/>
          <w:szCs w:val="24"/>
        </w:rPr>
        <w:t>孔公里以上的通信管道工程；或完成单个项目</w:t>
      </w:r>
      <w:r w:rsidRPr="007105E4">
        <w:rPr>
          <w:rFonts w:ascii="宋体" w:hAnsi="宋体" w:cs="宋体"/>
          <w:kern w:val="0"/>
          <w:sz w:val="24"/>
          <w:szCs w:val="24"/>
        </w:rPr>
        <w:t>150</w:t>
      </w:r>
      <w:r w:rsidRPr="007105E4">
        <w:rPr>
          <w:rFonts w:ascii="宋体" w:hAnsi="宋体" w:cs="宋体" w:hint="eastAsia"/>
          <w:kern w:val="0"/>
          <w:sz w:val="24"/>
          <w:szCs w:val="24"/>
        </w:rPr>
        <w:t>公里以上的长途线路工程。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b)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年完成网管、时钟、软交换、计费等业务层与控制层网元</w:t>
      </w:r>
      <w:r w:rsidRPr="007105E4">
        <w:rPr>
          <w:rFonts w:ascii="宋体" w:hAnsi="宋体" w:cs="宋体"/>
          <w:kern w:val="0"/>
          <w:sz w:val="24"/>
          <w:szCs w:val="24"/>
        </w:rPr>
        <w:t>15</w:t>
      </w:r>
      <w:r w:rsidRPr="007105E4">
        <w:rPr>
          <w:rFonts w:ascii="宋体" w:hAnsi="宋体" w:cs="宋体" w:hint="eastAsia"/>
          <w:kern w:val="0"/>
          <w:sz w:val="24"/>
          <w:szCs w:val="24"/>
        </w:rPr>
        <w:t>个以上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c)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年完成</w:t>
      </w:r>
      <w:r w:rsidRPr="007105E4">
        <w:rPr>
          <w:rFonts w:ascii="宋体" w:hAnsi="宋体" w:cs="宋体"/>
          <w:kern w:val="0"/>
          <w:sz w:val="24"/>
          <w:szCs w:val="24"/>
        </w:rPr>
        <w:t>4</w:t>
      </w:r>
      <w:r w:rsidRPr="007105E4">
        <w:rPr>
          <w:rFonts w:ascii="宋体" w:cs="宋体"/>
          <w:kern w:val="0"/>
          <w:sz w:val="24"/>
          <w:szCs w:val="24"/>
        </w:rPr>
        <w:t>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个以上基站的移动通信工程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d)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年完成</w:t>
      </w:r>
      <w:r w:rsidRPr="007105E4">
        <w:rPr>
          <w:rFonts w:ascii="宋体" w:hAnsi="宋体" w:cs="宋体"/>
          <w:kern w:val="0"/>
          <w:sz w:val="24"/>
          <w:szCs w:val="24"/>
        </w:rPr>
        <w:t>400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个基站或</w:t>
      </w:r>
      <w:r w:rsidRPr="007105E4">
        <w:rPr>
          <w:rFonts w:ascii="宋体" w:hAnsi="宋体" w:cs="宋体"/>
          <w:kern w:val="0"/>
          <w:sz w:val="24"/>
          <w:szCs w:val="24"/>
        </w:rPr>
        <w:t>200</w:t>
      </w:r>
      <w:r w:rsidRPr="007105E4">
        <w:rPr>
          <w:rFonts w:ascii="宋体" w:hAnsi="宋体" w:cs="宋体" w:hint="eastAsia"/>
          <w:kern w:val="0"/>
          <w:sz w:val="24"/>
          <w:szCs w:val="24"/>
        </w:rPr>
        <w:t>载频以上的移动通信网络优化工程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e)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年完成</w:t>
      </w:r>
      <w:r w:rsidRPr="007105E4">
        <w:rPr>
          <w:rFonts w:ascii="宋体" w:hAnsi="宋体" w:cs="宋体"/>
          <w:kern w:val="0"/>
          <w:sz w:val="24"/>
          <w:szCs w:val="24"/>
        </w:rPr>
        <w:t>300</w:t>
      </w:r>
      <w:r w:rsidRPr="007105E4">
        <w:rPr>
          <w:rFonts w:ascii="宋体" w:hAnsi="宋体" w:cs="宋体" w:hint="eastAsia"/>
          <w:kern w:val="0"/>
          <w:sz w:val="24"/>
          <w:szCs w:val="24"/>
        </w:rPr>
        <w:t>端</w:t>
      </w:r>
      <w:r w:rsidRPr="007105E4">
        <w:rPr>
          <w:rFonts w:ascii="宋体" w:hAnsi="宋体" w:cs="宋体"/>
          <w:kern w:val="0"/>
          <w:sz w:val="24"/>
          <w:szCs w:val="24"/>
        </w:rPr>
        <w:t>155Mb/s</w:t>
      </w:r>
      <w:r w:rsidRPr="007105E4">
        <w:rPr>
          <w:rFonts w:ascii="宋体" w:hAnsi="宋体" w:cs="宋体" w:hint="eastAsia"/>
          <w:kern w:val="0"/>
          <w:sz w:val="24"/>
          <w:szCs w:val="24"/>
        </w:rPr>
        <w:t>以上传输设备安装、调测工程；或</w:t>
      </w:r>
      <w:r w:rsidRPr="007105E4">
        <w:rPr>
          <w:rFonts w:ascii="宋体" w:hAnsi="宋体" w:cs="宋体"/>
          <w:kern w:val="0"/>
          <w:sz w:val="24"/>
          <w:szCs w:val="24"/>
        </w:rPr>
        <w:t>30</w:t>
      </w:r>
      <w:r w:rsidRPr="007105E4">
        <w:rPr>
          <w:rFonts w:ascii="宋体" w:hAnsi="宋体" w:cs="宋体" w:hint="eastAsia"/>
          <w:kern w:val="0"/>
          <w:sz w:val="24"/>
          <w:szCs w:val="24"/>
        </w:rPr>
        <w:t>端</w:t>
      </w:r>
      <w:r w:rsidRPr="007105E4">
        <w:rPr>
          <w:rFonts w:ascii="宋体" w:hAnsi="宋体" w:cs="宋体"/>
          <w:kern w:val="0"/>
          <w:sz w:val="24"/>
          <w:szCs w:val="24"/>
        </w:rPr>
        <w:t>2.5Gb/s</w:t>
      </w:r>
      <w:r w:rsidRPr="007105E4">
        <w:rPr>
          <w:rFonts w:ascii="宋体" w:hAnsi="宋体" w:cs="宋体" w:hint="eastAsia"/>
          <w:kern w:val="0"/>
          <w:sz w:val="24"/>
          <w:szCs w:val="24"/>
        </w:rPr>
        <w:t>以上传输设备安装、调测工程；或</w:t>
      </w:r>
      <w:r w:rsidRPr="007105E4">
        <w:rPr>
          <w:rFonts w:ascii="宋体" w:hAnsi="宋体" w:cs="宋体"/>
          <w:kern w:val="0"/>
          <w:sz w:val="24"/>
          <w:szCs w:val="24"/>
        </w:rPr>
        <w:t>10</w:t>
      </w:r>
      <w:r w:rsidRPr="007105E4">
        <w:rPr>
          <w:rFonts w:ascii="宋体" w:hAnsi="宋体" w:cs="宋体" w:hint="eastAsia"/>
          <w:kern w:val="0"/>
          <w:sz w:val="24"/>
          <w:szCs w:val="24"/>
        </w:rPr>
        <w:t>端</w:t>
      </w:r>
      <w:r w:rsidRPr="007105E4">
        <w:rPr>
          <w:rFonts w:ascii="宋体" w:hAnsi="宋体" w:cs="宋体"/>
          <w:kern w:val="0"/>
          <w:sz w:val="24"/>
          <w:szCs w:val="24"/>
        </w:rPr>
        <w:t>10Gb/s</w:t>
      </w:r>
      <w:r w:rsidRPr="007105E4">
        <w:rPr>
          <w:rFonts w:ascii="宋体" w:hAnsi="宋体" w:cs="宋体" w:hint="eastAsia"/>
          <w:kern w:val="0"/>
          <w:sz w:val="24"/>
          <w:szCs w:val="24"/>
        </w:rPr>
        <w:t>以上传输设备安装、调测工程。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f)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年完成</w:t>
      </w:r>
      <w:r w:rsidRPr="007105E4">
        <w:rPr>
          <w:rFonts w:ascii="宋体" w:hAnsi="宋体" w:cs="宋体"/>
          <w:kern w:val="0"/>
          <w:sz w:val="24"/>
          <w:szCs w:val="24"/>
        </w:rPr>
        <w:t>2</w:t>
      </w:r>
      <w:r w:rsidRPr="007105E4">
        <w:rPr>
          <w:rFonts w:ascii="宋体" w:hAnsi="宋体" w:cs="宋体" w:hint="eastAsia"/>
          <w:kern w:val="0"/>
          <w:sz w:val="24"/>
          <w:szCs w:val="24"/>
        </w:rPr>
        <w:t>个以上地市级以上机房（含中心机房、枢纽楼、</w:t>
      </w:r>
      <w:r w:rsidRPr="007105E4">
        <w:rPr>
          <w:rFonts w:ascii="宋体" w:hAnsi="宋体" w:cs="宋体"/>
          <w:kern w:val="0"/>
          <w:sz w:val="24"/>
          <w:szCs w:val="24"/>
        </w:rPr>
        <w:t>IDC</w:t>
      </w:r>
      <w:r w:rsidRPr="007105E4">
        <w:rPr>
          <w:rFonts w:ascii="宋体" w:hAnsi="宋体" w:cs="宋体" w:hint="eastAsia"/>
          <w:kern w:val="0"/>
          <w:sz w:val="24"/>
          <w:szCs w:val="24"/>
        </w:rPr>
        <w:t>机房）电源工程；或</w:t>
      </w:r>
      <w:r w:rsidRPr="007105E4">
        <w:rPr>
          <w:rFonts w:ascii="宋体" w:hAnsi="宋体" w:cs="宋体"/>
          <w:kern w:val="0"/>
          <w:sz w:val="24"/>
          <w:szCs w:val="24"/>
        </w:rPr>
        <w:t>400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个以上基站、传输等配套电源工程。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g)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年完成</w:t>
      </w:r>
      <w:r w:rsidRPr="007105E4">
        <w:rPr>
          <w:rFonts w:ascii="宋体" w:hAnsi="宋体" w:cs="宋体"/>
          <w:kern w:val="0"/>
          <w:sz w:val="24"/>
          <w:szCs w:val="24"/>
        </w:rPr>
        <w:t>2</w:t>
      </w:r>
      <w:r w:rsidRPr="007105E4">
        <w:rPr>
          <w:rFonts w:ascii="宋体" w:hAnsi="宋体" w:cs="宋体" w:hint="eastAsia"/>
          <w:kern w:val="0"/>
          <w:sz w:val="24"/>
          <w:szCs w:val="24"/>
        </w:rPr>
        <w:t>个以上</w:t>
      </w:r>
      <w:r w:rsidRPr="007105E4">
        <w:rPr>
          <w:rFonts w:ascii="宋体" w:hAnsi="宋体" w:cs="宋体"/>
          <w:sz w:val="24"/>
          <w:szCs w:val="24"/>
        </w:rPr>
        <w:t>1</w:t>
      </w:r>
      <w:r w:rsidRPr="007105E4">
        <w:rPr>
          <w:rFonts w:ascii="宋体" w:hAnsi="宋体" w:cs="宋体" w:hint="eastAsia"/>
          <w:sz w:val="24"/>
          <w:szCs w:val="24"/>
        </w:rPr>
        <w:t>万平方米以下建筑物的综合布线工程。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sz w:val="24"/>
          <w:szCs w:val="24"/>
        </w:rPr>
        <w:t>h)</w:t>
      </w:r>
      <w:r w:rsidRPr="007105E4">
        <w:rPr>
          <w:rFonts w:ascii="宋体" w:hAnsi="宋体" w:cs="宋体" w:hint="eastAsia"/>
          <w:sz w:val="24"/>
          <w:szCs w:val="24"/>
        </w:rPr>
        <w:t>年完成</w:t>
      </w:r>
      <w:r w:rsidRPr="007105E4">
        <w:rPr>
          <w:rFonts w:ascii="宋体" w:hAnsi="宋体" w:cs="宋体"/>
          <w:sz w:val="24"/>
          <w:szCs w:val="24"/>
        </w:rPr>
        <w:t>50</w:t>
      </w:r>
      <w:r w:rsidRPr="007105E4">
        <w:rPr>
          <w:rFonts w:ascii="宋体" w:hAnsi="宋体" w:cs="宋体" w:hint="eastAsia"/>
          <w:sz w:val="24"/>
          <w:szCs w:val="24"/>
        </w:rPr>
        <w:t>个以上塔高</w:t>
      </w:r>
      <w:r w:rsidRPr="007105E4">
        <w:rPr>
          <w:rFonts w:ascii="宋体" w:hAnsi="宋体" w:cs="宋体"/>
          <w:sz w:val="24"/>
          <w:szCs w:val="24"/>
        </w:rPr>
        <w:t>80</w:t>
      </w:r>
      <w:r w:rsidRPr="007105E4">
        <w:rPr>
          <w:rFonts w:ascii="宋体" w:hAnsi="宋体" w:cs="宋体" w:hint="eastAsia"/>
          <w:sz w:val="24"/>
          <w:szCs w:val="24"/>
        </w:rPr>
        <w:t>米以下的通信铁塔（含基础）工程。</w:t>
      </w:r>
    </w:p>
    <w:p w:rsidR="003C3E2D" w:rsidRPr="007105E4" w:rsidRDefault="003C3E2D" w:rsidP="000C6B02">
      <w:pPr>
        <w:pStyle w:val="Heading2"/>
        <w:rPr>
          <w:rFonts w:ascii="黑体" w:cs="Times New Roman"/>
          <w:b w:val="0"/>
          <w:bCs w:val="0"/>
          <w:sz w:val="24"/>
          <w:szCs w:val="24"/>
        </w:rPr>
      </w:pPr>
      <w:r w:rsidRPr="007105E4">
        <w:rPr>
          <w:rFonts w:ascii="黑体" w:hAnsi="黑体" w:cs="黑体"/>
          <w:b w:val="0"/>
          <w:bCs w:val="0"/>
          <w:sz w:val="24"/>
          <w:szCs w:val="24"/>
        </w:rPr>
        <w:t>4.3</w:t>
      </w:r>
      <w:r w:rsidRPr="007105E4">
        <w:rPr>
          <w:rFonts w:ascii="黑体" w:hAnsi="黑体" w:cs="黑体" w:hint="eastAsia"/>
          <w:b w:val="0"/>
          <w:bCs w:val="0"/>
          <w:sz w:val="24"/>
          <w:szCs w:val="24"/>
        </w:rPr>
        <w:t>丙级服务能力水平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 xml:space="preserve">4.3.1 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企业资产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企业净资产</w:t>
      </w:r>
      <w:r w:rsidRPr="007105E4">
        <w:rPr>
          <w:rFonts w:ascii="宋体" w:hAnsi="宋体" w:cs="宋体"/>
          <w:kern w:val="0"/>
          <w:sz w:val="24"/>
          <w:szCs w:val="24"/>
        </w:rPr>
        <w:t>5</w:t>
      </w:r>
      <w:r w:rsidRPr="007105E4">
        <w:rPr>
          <w:rFonts w:ascii="宋体" w:cs="宋体"/>
          <w:kern w:val="0"/>
          <w:sz w:val="24"/>
          <w:szCs w:val="24"/>
        </w:rPr>
        <w:t>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万元以上。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4.3.2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企业主要人员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4.3.2.1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企业技术负责人</w:t>
      </w:r>
    </w:p>
    <w:p w:rsidR="003C3E2D" w:rsidRPr="007105E4" w:rsidRDefault="003C3E2D" w:rsidP="00443B52">
      <w:pPr>
        <w:widowControl/>
        <w:spacing w:line="360" w:lineRule="auto"/>
        <w:ind w:firstLineChars="177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应当具有</w:t>
      </w:r>
      <w:r w:rsidRPr="007105E4">
        <w:rPr>
          <w:rFonts w:ascii="宋体" w:hAnsi="宋体" w:cs="宋体"/>
          <w:kern w:val="0"/>
          <w:sz w:val="24"/>
          <w:szCs w:val="24"/>
        </w:rPr>
        <w:t>3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年以上从事信息通信建设或者管理工作的经历，并具有中级技术职称或者同等专业水平。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4.3.2.2</w:t>
      </w:r>
      <w:r w:rsidRPr="007105E4">
        <w:rPr>
          <w:rFonts w:ascii="宋体" w:hAnsi="宋体" w:cs="宋体" w:hint="eastAsia"/>
          <w:kern w:val="0"/>
          <w:sz w:val="24"/>
          <w:szCs w:val="24"/>
        </w:rPr>
        <w:t>技术人员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a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）高级工程师或者具有同等专业水平的人员不少于</w:t>
      </w:r>
      <w:r w:rsidRPr="007105E4">
        <w:rPr>
          <w:rFonts w:ascii="宋体" w:hAnsi="宋体" w:cs="宋体"/>
          <w:kern w:val="0"/>
          <w:sz w:val="24"/>
          <w:szCs w:val="24"/>
        </w:rPr>
        <w:t>3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b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）具有中级以上经济系列职称或者同等专业水平的人员不少于</w:t>
      </w:r>
      <w:r w:rsidRPr="007105E4">
        <w:rPr>
          <w:rFonts w:ascii="宋体" w:hAnsi="宋体" w:cs="宋体"/>
          <w:kern w:val="0"/>
          <w:sz w:val="24"/>
          <w:szCs w:val="24"/>
        </w:rPr>
        <w:t>1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 xml:space="preserve">4.3.2.3 </w:t>
      </w:r>
      <w:r w:rsidRPr="007105E4">
        <w:rPr>
          <w:rFonts w:ascii="宋体" w:hAnsi="宋体" w:cs="宋体" w:hint="eastAsia"/>
          <w:kern w:val="0"/>
          <w:sz w:val="24"/>
          <w:szCs w:val="24"/>
        </w:rPr>
        <w:t>行业特需专业人员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a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）信息通信高级监理人员不少于</w:t>
      </w:r>
      <w:r w:rsidRPr="007105E4">
        <w:rPr>
          <w:rFonts w:ascii="宋体" w:hAnsi="宋体" w:cs="宋体"/>
          <w:kern w:val="0"/>
          <w:sz w:val="24"/>
          <w:szCs w:val="24"/>
        </w:rPr>
        <w:t>20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b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）信息通信初级监理人员不少于</w:t>
      </w:r>
      <w:r w:rsidRPr="007105E4">
        <w:rPr>
          <w:rFonts w:ascii="宋体" w:hAnsi="宋体" w:cs="宋体"/>
          <w:kern w:val="0"/>
          <w:sz w:val="24"/>
          <w:szCs w:val="24"/>
        </w:rPr>
        <w:t>20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c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）通信工程项目费用编审人员不少于</w:t>
      </w:r>
      <w:r w:rsidRPr="007105E4">
        <w:rPr>
          <w:rFonts w:ascii="宋体" w:hAnsi="宋体" w:cs="宋体"/>
          <w:kern w:val="0"/>
          <w:sz w:val="24"/>
          <w:szCs w:val="24"/>
        </w:rPr>
        <w:t>6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443B52">
      <w:pPr>
        <w:widowControl/>
        <w:spacing w:line="360" w:lineRule="auto"/>
        <w:ind w:firstLineChars="177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d)</w:t>
      </w:r>
      <w:r w:rsidRPr="007105E4">
        <w:rPr>
          <w:rFonts w:ascii="宋体" w:hAnsi="宋体" w:cs="宋体" w:hint="eastAsia"/>
          <w:kern w:val="0"/>
          <w:sz w:val="24"/>
          <w:szCs w:val="24"/>
        </w:rPr>
        <w:t>现场管理人员。通信、电子与智能化工程安全员不少于</w:t>
      </w:r>
      <w:r w:rsidRPr="007105E4">
        <w:rPr>
          <w:rFonts w:ascii="宋体" w:hAnsi="宋体" w:cs="宋体"/>
          <w:kern w:val="0"/>
          <w:sz w:val="24"/>
          <w:szCs w:val="24"/>
        </w:rPr>
        <w:t>2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4.3.3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企业业绩</w:t>
      </w:r>
    </w:p>
    <w:p w:rsidR="003C3E2D" w:rsidRPr="007105E4" w:rsidRDefault="003C3E2D" w:rsidP="00443B52">
      <w:pPr>
        <w:widowControl/>
        <w:spacing w:line="360" w:lineRule="auto"/>
        <w:ind w:firstLineChars="177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企业近</w:t>
      </w:r>
      <w:r w:rsidRPr="007105E4">
        <w:rPr>
          <w:rFonts w:ascii="宋体" w:hAnsi="宋体" w:cs="宋体"/>
          <w:kern w:val="0"/>
          <w:sz w:val="24"/>
          <w:szCs w:val="24"/>
        </w:rPr>
        <w:t>5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年内完成</w:t>
      </w:r>
      <w:r w:rsidRPr="007105E4">
        <w:rPr>
          <w:rFonts w:ascii="宋体" w:hAnsi="宋体" w:cs="宋体"/>
          <w:kern w:val="0"/>
          <w:sz w:val="24"/>
          <w:szCs w:val="24"/>
        </w:rPr>
        <w:t>2</w:t>
      </w:r>
      <w:r w:rsidRPr="007105E4">
        <w:rPr>
          <w:rFonts w:ascii="宋体" w:hAnsi="宋体" w:cs="宋体" w:hint="eastAsia"/>
          <w:kern w:val="0"/>
          <w:sz w:val="24"/>
          <w:szCs w:val="24"/>
        </w:rPr>
        <w:t>项投资额</w:t>
      </w:r>
      <w:r w:rsidRPr="007105E4">
        <w:rPr>
          <w:rFonts w:ascii="宋体" w:hAnsi="宋体" w:cs="宋体"/>
          <w:kern w:val="0"/>
          <w:sz w:val="24"/>
          <w:szCs w:val="24"/>
        </w:rPr>
        <w:t>7</w:t>
      </w:r>
      <w:r w:rsidRPr="007105E4">
        <w:rPr>
          <w:rFonts w:ascii="宋体" w:cs="宋体"/>
          <w:kern w:val="0"/>
          <w:sz w:val="24"/>
          <w:szCs w:val="24"/>
        </w:rPr>
        <w:t>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万元以上或者</w:t>
      </w:r>
      <w:r w:rsidRPr="007105E4">
        <w:rPr>
          <w:rFonts w:ascii="宋体" w:hAnsi="宋体" w:cs="宋体"/>
          <w:kern w:val="0"/>
          <w:sz w:val="24"/>
          <w:szCs w:val="24"/>
        </w:rPr>
        <w:t>5</w:t>
      </w:r>
      <w:r w:rsidRPr="007105E4">
        <w:rPr>
          <w:rFonts w:ascii="宋体" w:hAnsi="宋体" w:cs="宋体" w:hint="eastAsia"/>
          <w:kern w:val="0"/>
          <w:sz w:val="24"/>
          <w:szCs w:val="24"/>
        </w:rPr>
        <w:t>项投资额</w:t>
      </w:r>
      <w:r w:rsidRPr="007105E4">
        <w:rPr>
          <w:rFonts w:ascii="宋体" w:hAnsi="宋体" w:cs="宋体"/>
          <w:kern w:val="0"/>
          <w:sz w:val="24"/>
          <w:szCs w:val="24"/>
        </w:rPr>
        <w:t>3</w:t>
      </w:r>
      <w:r w:rsidRPr="007105E4">
        <w:rPr>
          <w:rFonts w:ascii="宋体" w:cs="宋体"/>
          <w:kern w:val="0"/>
          <w:sz w:val="24"/>
          <w:szCs w:val="24"/>
        </w:rPr>
        <w:t>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万元以上的信息通信建设工程监理项目，工程质量合格；或者近</w:t>
      </w:r>
      <w:r w:rsidRPr="007105E4">
        <w:rPr>
          <w:rFonts w:ascii="宋体" w:hAnsi="宋体" w:cs="宋体"/>
          <w:kern w:val="0"/>
          <w:sz w:val="24"/>
          <w:szCs w:val="24"/>
        </w:rPr>
        <w:t>5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年承担过以下</w:t>
      </w:r>
      <w:r w:rsidRPr="007105E4">
        <w:rPr>
          <w:rFonts w:ascii="宋体" w:hAnsi="宋体" w:cs="宋体"/>
          <w:kern w:val="0"/>
          <w:sz w:val="24"/>
          <w:szCs w:val="24"/>
        </w:rPr>
        <w:t>7</w:t>
      </w:r>
      <w:r w:rsidRPr="007105E4">
        <w:rPr>
          <w:rFonts w:ascii="宋体" w:hAnsi="宋体" w:cs="宋体" w:hint="eastAsia"/>
          <w:kern w:val="0"/>
          <w:sz w:val="24"/>
          <w:szCs w:val="24"/>
        </w:rPr>
        <w:t>项中的</w:t>
      </w:r>
      <w:r w:rsidRPr="007105E4">
        <w:rPr>
          <w:rFonts w:ascii="宋体" w:hAnsi="宋体" w:cs="宋体"/>
          <w:kern w:val="0"/>
          <w:sz w:val="24"/>
          <w:szCs w:val="24"/>
        </w:rPr>
        <w:t>2</w:t>
      </w:r>
      <w:r w:rsidRPr="007105E4">
        <w:rPr>
          <w:rFonts w:ascii="宋体" w:hAnsi="宋体" w:cs="宋体" w:hint="eastAsia"/>
          <w:kern w:val="0"/>
          <w:sz w:val="24"/>
          <w:szCs w:val="24"/>
        </w:rPr>
        <w:t>项信息通信建设工程监理项目，工程质量合格。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a)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年完成</w:t>
      </w:r>
      <w:r w:rsidRPr="007105E4">
        <w:rPr>
          <w:rFonts w:ascii="宋体" w:hAnsi="宋体" w:cs="宋体"/>
          <w:kern w:val="0"/>
          <w:sz w:val="24"/>
          <w:szCs w:val="24"/>
        </w:rPr>
        <w:t>2</w:t>
      </w:r>
      <w:r w:rsidRPr="007105E4">
        <w:rPr>
          <w:rFonts w:ascii="宋体" w:cs="宋体"/>
          <w:kern w:val="0"/>
          <w:sz w:val="24"/>
          <w:szCs w:val="24"/>
        </w:rPr>
        <w:t>00</w:t>
      </w:r>
      <w:r w:rsidRPr="007105E4">
        <w:rPr>
          <w:rFonts w:ascii="宋体" w:hAnsi="宋体" w:cs="宋体" w:hint="eastAsia"/>
          <w:kern w:val="0"/>
          <w:sz w:val="24"/>
          <w:szCs w:val="24"/>
        </w:rPr>
        <w:t>公里以上的长途线路；或</w:t>
      </w:r>
      <w:r w:rsidRPr="007105E4">
        <w:rPr>
          <w:rFonts w:ascii="宋体" w:hAnsi="宋体" w:cs="宋体"/>
          <w:kern w:val="0"/>
          <w:sz w:val="24"/>
          <w:szCs w:val="24"/>
        </w:rPr>
        <w:t>500</w:t>
      </w:r>
      <w:r w:rsidRPr="007105E4">
        <w:rPr>
          <w:rFonts w:ascii="宋体" w:hAnsi="宋体" w:cs="宋体" w:hint="eastAsia"/>
          <w:kern w:val="0"/>
          <w:sz w:val="24"/>
          <w:szCs w:val="24"/>
        </w:rPr>
        <w:t>条公里以上的本地网电缆线路；或</w:t>
      </w:r>
      <w:r w:rsidRPr="007105E4">
        <w:rPr>
          <w:rFonts w:ascii="宋体" w:hAnsi="宋体" w:cs="宋体"/>
          <w:kern w:val="0"/>
          <w:sz w:val="24"/>
          <w:szCs w:val="24"/>
        </w:rPr>
        <w:t>4</w:t>
      </w:r>
      <w:r w:rsidRPr="007105E4">
        <w:rPr>
          <w:rFonts w:ascii="宋体" w:cs="宋体"/>
          <w:kern w:val="0"/>
          <w:sz w:val="24"/>
          <w:szCs w:val="24"/>
        </w:rPr>
        <w:t>00</w:t>
      </w:r>
      <w:r w:rsidRPr="007105E4">
        <w:rPr>
          <w:rFonts w:ascii="宋体" w:hAnsi="宋体" w:cs="宋体" w:hint="eastAsia"/>
          <w:kern w:val="0"/>
          <w:sz w:val="24"/>
          <w:szCs w:val="24"/>
        </w:rPr>
        <w:t>孔公里以上的通信管道工程；或完成单个项目</w:t>
      </w:r>
      <w:r w:rsidRPr="007105E4">
        <w:rPr>
          <w:rFonts w:ascii="宋体" w:hAnsi="宋体" w:cs="宋体"/>
          <w:kern w:val="0"/>
          <w:sz w:val="24"/>
          <w:szCs w:val="24"/>
        </w:rPr>
        <w:t>100</w:t>
      </w:r>
      <w:r w:rsidRPr="007105E4">
        <w:rPr>
          <w:rFonts w:ascii="宋体" w:hAnsi="宋体" w:cs="宋体" w:hint="eastAsia"/>
          <w:kern w:val="0"/>
          <w:sz w:val="24"/>
          <w:szCs w:val="24"/>
        </w:rPr>
        <w:t>公里以上的长途线路工程。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b)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年完成网管、时钟、软交换、计费等业务层与控制层网元</w:t>
      </w:r>
      <w:r w:rsidRPr="007105E4">
        <w:rPr>
          <w:rFonts w:ascii="宋体" w:hAnsi="宋体" w:cs="宋体"/>
          <w:kern w:val="0"/>
          <w:sz w:val="24"/>
          <w:szCs w:val="24"/>
        </w:rPr>
        <w:t>8</w:t>
      </w:r>
      <w:r w:rsidRPr="007105E4">
        <w:rPr>
          <w:rFonts w:ascii="宋体" w:hAnsi="宋体" w:cs="宋体" w:hint="eastAsia"/>
          <w:kern w:val="0"/>
          <w:sz w:val="24"/>
          <w:szCs w:val="24"/>
        </w:rPr>
        <w:t>个以上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c)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年完成</w:t>
      </w:r>
      <w:r w:rsidRPr="007105E4">
        <w:rPr>
          <w:rFonts w:ascii="宋体" w:hAnsi="宋体" w:cs="宋体"/>
          <w:kern w:val="0"/>
          <w:sz w:val="24"/>
          <w:szCs w:val="24"/>
        </w:rPr>
        <w:t>2</w:t>
      </w:r>
      <w:r w:rsidRPr="007105E4">
        <w:rPr>
          <w:rFonts w:ascii="宋体" w:cs="宋体"/>
          <w:kern w:val="0"/>
          <w:sz w:val="24"/>
          <w:szCs w:val="24"/>
        </w:rPr>
        <w:t>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个以上基站的移动通信工程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d)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年完成</w:t>
      </w:r>
      <w:r w:rsidRPr="007105E4">
        <w:rPr>
          <w:rFonts w:ascii="宋体" w:hAnsi="宋体" w:cs="宋体"/>
          <w:kern w:val="0"/>
          <w:sz w:val="24"/>
          <w:szCs w:val="24"/>
        </w:rPr>
        <w:t>200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个基站或</w:t>
      </w:r>
      <w:r w:rsidRPr="007105E4">
        <w:rPr>
          <w:rFonts w:ascii="宋体" w:hAnsi="宋体" w:cs="宋体"/>
          <w:kern w:val="0"/>
          <w:sz w:val="24"/>
          <w:szCs w:val="24"/>
        </w:rPr>
        <w:t>200</w:t>
      </w:r>
      <w:r w:rsidRPr="007105E4">
        <w:rPr>
          <w:rFonts w:ascii="宋体" w:hAnsi="宋体" w:cs="宋体" w:hint="eastAsia"/>
          <w:kern w:val="0"/>
          <w:sz w:val="24"/>
          <w:szCs w:val="24"/>
        </w:rPr>
        <w:t>载频以上的移动通信网络优化工程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e)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年完成</w:t>
      </w:r>
      <w:r w:rsidRPr="007105E4">
        <w:rPr>
          <w:rFonts w:ascii="宋体" w:hAnsi="宋体" w:cs="宋体"/>
          <w:kern w:val="0"/>
          <w:sz w:val="24"/>
          <w:szCs w:val="24"/>
        </w:rPr>
        <w:t>200</w:t>
      </w:r>
      <w:r w:rsidRPr="007105E4">
        <w:rPr>
          <w:rFonts w:ascii="宋体" w:hAnsi="宋体" w:cs="宋体" w:hint="eastAsia"/>
          <w:kern w:val="0"/>
          <w:sz w:val="24"/>
          <w:szCs w:val="24"/>
        </w:rPr>
        <w:t>端</w:t>
      </w:r>
      <w:r w:rsidRPr="007105E4">
        <w:rPr>
          <w:rFonts w:ascii="宋体" w:hAnsi="宋体" w:cs="宋体"/>
          <w:kern w:val="0"/>
          <w:sz w:val="24"/>
          <w:szCs w:val="24"/>
        </w:rPr>
        <w:t>155Mb/s</w:t>
      </w:r>
      <w:r w:rsidRPr="007105E4">
        <w:rPr>
          <w:rFonts w:ascii="宋体" w:hAnsi="宋体" w:cs="宋体" w:hint="eastAsia"/>
          <w:kern w:val="0"/>
          <w:sz w:val="24"/>
          <w:szCs w:val="24"/>
        </w:rPr>
        <w:t>以上传输设备安装、调测工程；或</w:t>
      </w:r>
      <w:r w:rsidRPr="007105E4">
        <w:rPr>
          <w:rFonts w:ascii="宋体" w:hAnsi="宋体" w:cs="宋体"/>
          <w:kern w:val="0"/>
          <w:sz w:val="24"/>
          <w:szCs w:val="24"/>
        </w:rPr>
        <w:t>20</w:t>
      </w:r>
      <w:r w:rsidRPr="007105E4">
        <w:rPr>
          <w:rFonts w:ascii="宋体" w:hAnsi="宋体" w:cs="宋体" w:hint="eastAsia"/>
          <w:kern w:val="0"/>
          <w:sz w:val="24"/>
          <w:szCs w:val="24"/>
        </w:rPr>
        <w:t>端</w:t>
      </w:r>
      <w:r w:rsidRPr="007105E4">
        <w:rPr>
          <w:rFonts w:ascii="宋体" w:hAnsi="宋体" w:cs="宋体"/>
          <w:kern w:val="0"/>
          <w:sz w:val="24"/>
          <w:szCs w:val="24"/>
        </w:rPr>
        <w:t>2.5Gb/s</w:t>
      </w:r>
      <w:r w:rsidRPr="007105E4">
        <w:rPr>
          <w:rFonts w:ascii="宋体" w:hAnsi="宋体" w:cs="宋体" w:hint="eastAsia"/>
          <w:kern w:val="0"/>
          <w:sz w:val="24"/>
          <w:szCs w:val="24"/>
        </w:rPr>
        <w:t>以上传输设备安装、调测工程；或</w:t>
      </w:r>
      <w:r w:rsidRPr="007105E4">
        <w:rPr>
          <w:rFonts w:ascii="宋体" w:hAnsi="宋体" w:cs="宋体"/>
          <w:kern w:val="0"/>
          <w:sz w:val="24"/>
          <w:szCs w:val="24"/>
        </w:rPr>
        <w:t>5</w:t>
      </w:r>
      <w:r w:rsidRPr="007105E4">
        <w:rPr>
          <w:rFonts w:ascii="宋体" w:hAnsi="宋体" w:cs="宋体" w:hint="eastAsia"/>
          <w:kern w:val="0"/>
          <w:sz w:val="24"/>
          <w:szCs w:val="24"/>
        </w:rPr>
        <w:t>端</w:t>
      </w:r>
      <w:r w:rsidRPr="007105E4">
        <w:rPr>
          <w:rFonts w:ascii="宋体" w:hAnsi="宋体" w:cs="宋体"/>
          <w:kern w:val="0"/>
          <w:sz w:val="24"/>
          <w:szCs w:val="24"/>
        </w:rPr>
        <w:t>10Gb/s</w:t>
      </w:r>
      <w:r w:rsidRPr="007105E4">
        <w:rPr>
          <w:rFonts w:ascii="宋体" w:hAnsi="宋体" w:cs="宋体" w:hint="eastAsia"/>
          <w:kern w:val="0"/>
          <w:sz w:val="24"/>
          <w:szCs w:val="24"/>
        </w:rPr>
        <w:t>以上传输设备安装、调测工程。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f)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年完成</w:t>
      </w:r>
      <w:r w:rsidRPr="007105E4">
        <w:rPr>
          <w:rFonts w:ascii="宋体" w:hAnsi="宋体" w:cs="宋体"/>
          <w:kern w:val="0"/>
          <w:sz w:val="24"/>
          <w:szCs w:val="24"/>
        </w:rPr>
        <w:t>1</w:t>
      </w:r>
      <w:r w:rsidRPr="007105E4">
        <w:rPr>
          <w:rFonts w:ascii="宋体" w:hAnsi="宋体" w:cs="宋体" w:hint="eastAsia"/>
          <w:kern w:val="0"/>
          <w:sz w:val="24"/>
          <w:szCs w:val="24"/>
        </w:rPr>
        <w:t>个以上地市级以上机房（含中心机房、枢纽楼、</w:t>
      </w:r>
      <w:r w:rsidRPr="007105E4">
        <w:rPr>
          <w:rFonts w:ascii="宋体" w:hAnsi="宋体" w:cs="宋体"/>
          <w:kern w:val="0"/>
          <w:sz w:val="24"/>
          <w:szCs w:val="24"/>
        </w:rPr>
        <w:t>IDC</w:t>
      </w:r>
      <w:r w:rsidRPr="007105E4">
        <w:rPr>
          <w:rFonts w:ascii="宋体" w:hAnsi="宋体" w:cs="宋体" w:hint="eastAsia"/>
          <w:kern w:val="0"/>
          <w:sz w:val="24"/>
          <w:szCs w:val="24"/>
        </w:rPr>
        <w:t>机房）电源工程；或</w:t>
      </w:r>
      <w:r w:rsidRPr="007105E4">
        <w:rPr>
          <w:rFonts w:ascii="宋体" w:hAnsi="宋体" w:cs="宋体"/>
          <w:kern w:val="0"/>
          <w:sz w:val="24"/>
          <w:szCs w:val="24"/>
        </w:rPr>
        <w:t>200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个以上基站、传输等配套电源工程。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g)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年完成</w:t>
      </w:r>
      <w:r w:rsidRPr="007105E4">
        <w:rPr>
          <w:rFonts w:ascii="宋体" w:hAnsi="宋体" w:cs="宋体"/>
          <w:kern w:val="0"/>
          <w:sz w:val="24"/>
          <w:szCs w:val="24"/>
        </w:rPr>
        <w:t>1</w:t>
      </w:r>
      <w:r w:rsidRPr="007105E4">
        <w:rPr>
          <w:rFonts w:ascii="宋体" w:hAnsi="宋体" w:cs="宋体" w:hint="eastAsia"/>
          <w:kern w:val="0"/>
          <w:sz w:val="24"/>
          <w:szCs w:val="24"/>
        </w:rPr>
        <w:t>个以上</w:t>
      </w:r>
      <w:r w:rsidRPr="007105E4">
        <w:rPr>
          <w:rFonts w:ascii="宋体" w:hAnsi="宋体" w:cs="宋体"/>
          <w:sz w:val="24"/>
          <w:szCs w:val="24"/>
        </w:rPr>
        <w:t>1</w:t>
      </w:r>
      <w:r w:rsidRPr="007105E4">
        <w:rPr>
          <w:rFonts w:ascii="宋体" w:hAnsi="宋体" w:cs="宋体" w:hint="eastAsia"/>
          <w:sz w:val="24"/>
          <w:szCs w:val="24"/>
        </w:rPr>
        <w:t>万平方米以下建筑物的综合布线工程。</w:t>
      </w:r>
    </w:p>
    <w:p w:rsidR="003C3E2D" w:rsidRPr="007105E4" w:rsidRDefault="003C3E2D" w:rsidP="000C6B02">
      <w:pPr>
        <w:pStyle w:val="Heading2"/>
        <w:rPr>
          <w:rFonts w:ascii="黑体" w:cs="Times New Roman"/>
          <w:b w:val="0"/>
          <w:bCs w:val="0"/>
          <w:sz w:val="24"/>
          <w:szCs w:val="24"/>
        </w:rPr>
      </w:pPr>
      <w:bookmarkStart w:id="20" w:name="_Toc429407132"/>
      <w:bookmarkStart w:id="21" w:name="_Toc429483070"/>
      <w:r w:rsidRPr="007105E4">
        <w:rPr>
          <w:rFonts w:ascii="黑体" w:hAnsi="黑体" w:cs="黑体"/>
          <w:b w:val="0"/>
          <w:bCs w:val="0"/>
          <w:sz w:val="24"/>
          <w:szCs w:val="24"/>
        </w:rPr>
        <w:t>4.4</w:t>
      </w:r>
      <w:r w:rsidRPr="007105E4">
        <w:rPr>
          <w:rFonts w:ascii="黑体" w:hAnsi="黑体" w:cs="黑体" w:hint="eastAsia"/>
          <w:b w:val="0"/>
          <w:bCs w:val="0"/>
          <w:sz w:val="24"/>
          <w:szCs w:val="24"/>
        </w:rPr>
        <w:t>业务</w:t>
      </w:r>
      <w:bookmarkEnd w:id="20"/>
      <w:bookmarkEnd w:id="21"/>
      <w:r w:rsidRPr="007105E4">
        <w:rPr>
          <w:rFonts w:ascii="黑体" w:hAnsi="黑体" w:cs="黑体" w:hint="eastAsia"/>
          <w:b w:val="0"/>
          <w:bCs w:val="0"/>
          <w:sz w:val="24"/>
          <w:szCs w:val="24"/>
        </w:rPr>
        <w:t>能力</w:t>
      </w:r>
    </w:p>
    <w:p w:rsidR="003C3E2D" w:rsidRPr="007105E4" w:rsidRDefault="003C3E2D" w:rsidP="000C6B02">
      <w:pPr>
        <w:spacing w:line="360" w:lineRule="auto"/>
        <w:rPr>
          <w:rFonts w:ascii="宋体"/>
          <w:sz w:val="24"/>
          <w:szCs w:val="24"/>
        </w:rPr>
      </w:pPr>
      <w:r w:rsidRPr="007105E4">
        <w:rPr>
          <w:rFonts w:ascii="宋体" w:hAnsi="宋体" w:cs="宋体"/>
          <w:sz w:val="24"/>
          <w:szCs w:val="24"/>
        </w:rPr>
        <w:t>4.4.1</w:t>
      </w:r>
      <w:r w:rsidRPr="007105E4">
        <w:rPr>
          <w:rFonts w:ascii="宋体" w:hAnsi="宋体" w:cs="宋体" w:hint="eastAsia"/>
          <w:sz w:val="24"/>
          <w:szCs w:val="24"/>
        </w:rPr>
        <w:t>甲级具有承担各种规模的下列监理业务的能力：</w:t>
      </w:r>
    </w:p>
    <w:p w:rsidR="003C3E2D" w:rsidRPr="007105E4" w:rsidRDefault="003C3E2D" w:rsidP="00443B52">
      <w:pPr>
        <w:spacing w:line="360" w:lineRule="auto"/>
        <w:ind w:firstLineChars="202" w:firstLine="31680"/>
        <w:rPr>
          <w:rFonts w:ascii="宋体"/>
          <w:sz w:val="24"/>
          <w:szCs w:val="24"/>
        </w:rPr>
      </w:pPr>
      <w:r w:rsidRPr="007105E4">
        <w:rPr>
          <w:rFonts w:ascii="宋体" w:hAnsi="宋体" w:cs="宋体"/>
          <w:sz w:val="24"/>
          <w:szCs w:val="24"/>
        </w:rPr>
        <w:t>a)</w:t>
      </w:r>
      <w:r w:rsidRPr="007105E4">
        <w:rPr>
          <w:rFonts w:ascii="宋体" w:hAnsi="宋体" w:cs="宋体" w:hint="eastAsia"/>
          <w:sz w:val="24"/>
          <w:szCs w:val="24"/>
        </w:rPr>
        <w:t>通信工程专业：有线通信、无线通信、数据通信、通信管道、通信电源、综合布线等专业工程；</w:t>
      </w:r>
      <w:r w:rsidRPr="007105E4">
        <w:rPr>
          <w:rFonts w:ascii="宋体" w:hAnsi="宋体" w:cs="宋体"/>
          <w:sz w:val="24"/>
          <w:szCs w:val="24"/>
        </w:rPr>
        <w:t xml:space="preserve"> </w:t>
      </w:r>
    </w:p>
    <w:p w:rsidR="003C3E2D" w:rsidRPr="007105E4" w:rsidRDefault="003C3E2D" w:rsidP="00443B52">
      <w:pPr>
        <w:spacing w:line="360" w:lineRule="auto"/>
        <w:ind w:firstLineChars="202" w:firstLine="31680"/>
        <w:rPr>
          <w:rFonts w:ascii="宋体"/>
          <w:sz w:val="24"/>
          <w:szCs w:val="24"/>
        </w:rPr>
      </w:pPr>
      <w:r w:rsidRPr="007105E4">
        <w:rPr>
          <w:rFonts w:ascii="宋体" w:hAnsi="宋体" w:cs="宋体"/>
          <w:sz w:val="24"/>
          <w:szCs w:val="24"/>
        </w:rPr>
        <w:t>b)</w:t>
      </w:r>
      <w:r w:rsidRPr="007105E4">
        <w:rPr>
          <w:rFonts w:ascii="宋体" w:hAnsi="宋体" w:cs="宋体" w:hint="eastAsia"/>
          <w:sz w:val="24"/>
          <w:szCs w:val="24"/>
        </w:rPr>
        <w:t>通信铁塔（含基础）专业。</w:t>
      </w:r>
    </w:p>
    <w:p w:rsidR="003C3E2D" w:rsidRPr="007105E4" w:rsidRDefault="003C3E2D" w:rsidP="000C6B02">
      <w:pPr>
        <w:spacing w:line="360" w:lineRule="auto"/>
        <w:rPr>
          <w:rFonts w:ascii="宋体"/>
          <w:sz w:val="24"/>
          <w:szCs w:val="24"/>
        </w:rPr>
      </w:pPr>
      <w:r w:rsidRPr="007105E4">
        <w:rPr>
          <w:rFonts w:ascii="宋体" w:hAnsi="宋体" w:cs="宋体"/>
          <w:sz w:val="24"/>
          <w:szCs w:val="24"/>
        </w:rPr>
        <w:t>4.4.2</w:t>
      </w:r>
      <w:r w:rsidRPr="007105E4">
        <w:rPr>
          <w:rFonts w:ascii="宋体" w:hAnsi="宋体" w:cs="宋体" w:hint="eastAsia"/>
          <w:sz w:val="24"/>
          <w:szCs w:val="24"/>
        </w:rPr>
        <w:t>乙级具有承担下列监理业务的能力：</w:t>
      </w:r>
    </w:p>
    <w:p w:rsidR="003C3E2D" w:rsidRPr="007105E4" w:rsidRDefault="003C3E2D" w:rsidP="00443B52">
      <w:pPr>
        <w:spacing w:line="360" w:lineRule="auto"/>
        <w:ind w:firstLineChars="202" w:firstLine="31680"/>
        <w:rPr>
          <w:rFonts w:ascii="宋体"/>
          <w:sz w:val="24"/>
          <w:szCs w:val="24"/>
        </w:rPr>
      </w:pPr>
      <w:r w:rsidRPr="007105E4">
        <w:rPr>
          <w:rFonts w:ascii="宋体" w:hAnsi="宋体" w:cs="宋体"/>
          <w:sz w:val="24"/>
          <w:szCs w:val="24"/>
        </w:rPr>
        <w:t>a)</w:t>
      </w:r>
      <w:r w:rsidRPr="007105E4">
        <w:rPr>
          <w:rFonts w:ascii="宋体" w:hAnsi="宋体" w:cs="宋体" w:hint="eastAsia"/>
          <w:sz w:val="24"/>
          <w:szCs w:val="24"/>
        </w:rPr>
        <w:t>通信工程专业：工程投资额在</w:t>
      </w:r>
      <w:r w:rsidRPr="007105E4">
        <w:rPr>
          <w:rFonts w:ascii="宋体" w:hAnsi="宋体" w:cs="宋体"/>
          <w:sz w:val="24"/>
          <w:szCs w:val="24"/>
        </w:rPr>
        <w:t>3000</w:t>
      </w:r>
      <w:r w:rsidRPr="007105E4">
        <w:rPr>
          <w:rFonts w:ascii="宋体" w:hAnsi="宋体" w:cs="宋体" w:hint="eastAsia"/>
          <w:sz w:val="24"/>
          <w:szCs w:val="24"/>
        </w:rPr>
        <w:t>万元以下的省内有线通信、无线通信、数据通信、通信管道、通信电源、综合布线等专业工程。</w:t>
      </w:r>
    </w:p>
    <w:p w:rsidR="003C3E2D" w:rsidRPr="007105E4" w:rsidRDefault="003C3E2D" w:rsidP="00443B52">
      <w:pPr>
        <w:spacing w:line="360" w:lineRule="auto"/>
        <w:ind w:firstLineChars="202" w:firstLine="31680"/>
        <w:rPr>
          <w:rFonts w:ascii="宋体"/>
          <w:sz w:val="24"/>
          <w:szCs w:val="24"/>
        </w:rPr>
      </w:pPr>
      <w:r w:rsidRPr="007105E4">
        <w:rPr>
          <w:rFonts w:ascii="宋体" w:hAnsi="宋体" w:cs="宋体"/>
          <w:sz w:val="24"/>
          <w:szCs w:val="24"/>
        </w:rPr>
        <w:t>b)</w:t>
      </w:r>
      <w:r w:rsidRPr="007105E4">
        <w:rPr>
          <w:rFonts w:ascii="宋体" w:hAnsi="宋体" w:cs="宋体" w:hint="eastAsia"/>
          <w:sz w:val="24"/>
          <w:szCs w:val="24"/>
        </w:rPr>
        <w:t>通信铁塔专业：塔高</w:t>
      </w:r>
      <w:r w:rsidRPr="007105E4">
        <w:rPr>
          <w:rFonts w:ascii="宋体" w:hAnsi="宋体" w:cs="宋体"/>
          <w:sz w:val="24"/>
          <w:szCs w:val="24"/>
        </w:rPr>
        <w:t>80</w:t>
      </w:r>
      <w:r w:rsidRPr="007105E4">
        <w:rPr>
          <w:rFonts w:ascii="宋体" w:hAnsi="宋体" w:cs="宋体" w:hint="eastAsia"/>
          <w:sz w:val="24"/>
          <w:szCs w:val="24"/>
        </w:rPr>
        <w:t>米以下的通信铁塔（含基础）工程。</w:t>
      </w:r>
    </w:p>
    <w:p w:rsidR="003C3E2D" w:rsidRPr="007105E4" w:rsidRDefault="003C3E2D" w:rsidP="000C6B02">
      <w:pPr>
        <w:spacing w:line="360" w:lineRule="auto"/>
        <w:rPr>
          <w:rFonts w:ascii="宋体"/>
          <w:sz w:val="24"/>
          <w:szCs w:val="24"/>
        </w:rPr>
      </w:pPr>
      <w:bookmarkStart w:id="22" w:name="_Toc429407137"/>
      <w:bookmarkStart w:id="23" w:name="_Toc429483075"/>
      <w:r w:rsidRPr="007105E4">
        <w:rPr>
          <w:rFonts w:ascii="宋体" w:hAnsi="宋体" w:cs="宋体"/>
          <w:sz w:val="24"/>
          <w:szCs w:val="24"/>
        </w:rPr>
        <w:t>4.4.3</w:t>
      </w:r>
      <w:r w:rsidRPr="007105E4">
        <w:rPr>
          <w:rFonts w:ascii="宋体" w:hAnsi="宋体" w:cs="宋体" w:hint="eastAsia"/>
          <w:sz w:val="24"/>
          <w:szCs w:val="24"/>
        </w:rPr>
        <w:t>丙级具有承担下列监理业务的能力：</w:t>
      </w:r>
    </w:p>
    <w:p w:rsidR="003C3E2D" w:rsidRPr="007105E4" w:rsidRDefault="003C3E2D" w:rsidP="00443B52">
      <w:pPr>
        <w:spacing w:line="360" w:lineRule="auto"/>
        <w:ind w:firstLineChars="202" w:firstLine="31680"/>
        <w:rPr>
          <w:rFonts w:ascii="宋体"/>
          <w:sz w:val="24"/>
          <w:szCs w:val="24"/>
        </w:rPr>
      </w:pPr>
      <w:r w:rsidRPr="007105E4">
        <w:rPr>
          <w:rFonts w:ascii="宋体" w:hAnsi="宋体" w:cs="宋体" w:hint="eastAsia"/>
          <w:sz w:val="24"/>
          <w:szCs w:val="24"/>
        </w:rPr>
        <w:t>工程投资额在</w:t>
      </w:r>
      <w:r w:rsidRPr="007105E4">
        <w:rPr>
          <w:rFonts w:ascii="宋体" w:hAnsi="宋体" w:cs="宋体"/>
          <w:sz w:val="24"/>
          <w:szCs w:val="24"/>
        </w:rPr>
        <w:t>1000</w:t>
      </w:r>
      <w:r w:rsidRPr="007105E4">
        <w:rPr>
          <w:rFonts w:ascii="宋体" w:hAnsi="宋体" w:cs="宋体" w:hint="eastAsia"/>
          <w:sz w:val="24"/>
          <w:szCs w:val="24"/>
        </w:rPr>
        <w:t>万元以下的省内有线通信、无线通信、数据通信、通信管道、通信电源、综合布线等专业工程。</w:t>
      </w:r>
    </w:p>
    <w:p w:rsidR="003C3E2D" w:rsidRPr="007105E4" w:rsidRDefault="003C3E2D" w:rsidP="000C6B02">
      <w:pPr>
        <w:pStyle w:val="Heading1"/>
        <w:spacing w:before="156" w:after="156"/>
        <w:rPr>
          <w:rFonts w:ascii="黑体" w:eastAsia="黑体" w:hAnsi="黑体" w:cs="Times New Roman"/>
          <w:b w:val="0"/>
          <w:bCs w:val="0"/>
          <w:sz w:val="24"/>
          <w:szCs w:val="24"/>
        </w:rPr>
      </w:pPr>
      <w:r w:rsidRPr="007105E4">
        <w:rPr>
          <w:rFonts w:ascii="黑体" w:eastAsia="黑体" w:hAnsi="黑体" w:cs="黑体"/>
          <w:b w:val="0"/>
          <w:bCs w:val="0"/>
          <w:sz w:val="24"/>
          <w:szCs w:val="24"/>
        </w:rPr>
        <w:t>5</w:t>
      </w:r>
      <w:bookmarkEnd w:id="22"/>
      <w:bookmarkEnd w:id="23"/>
      <w:r w:rsidRPr="00F0486F">
        <w:rPr>
          <w:rFonts w:ascii="黑体" w:eastAsia="黑体" w:hAnsi="黑体" w:cs="黑体" w:hint="eastAsia"/>
          <w:b w:val="0"/>
          <w:bCs w:val="0"/>
          <w:color w:val="000000"/>
          <w:kern w:val="0"/>
          <w:sz w:val="24"/>
          <w:szCs w:val="24"/>
        </w:rPr>
        <w:t>信息通信用户管线建设企业服务能力评价条件</w:t>
      </w:r>
    </w:p>
    <w:p w:rsidR="003C3E2D" w:rsidRPr="007105E4" w:rsidRDefault="003C3E2D" w:rsidP="000C6B02">
      <w:pPr>
        <w:pStyle w:val="Heading2"/>
        <w:rPr>
          <w:rFonts w:ascii="黑体" w:cs="Times New Roman"/>
          <w:b w:val="0"/>
          <w:bCs w:val="0"/>
          <w:sz w:val="24"/>
          <w:szCs w:val="24"/>
        </w:rPr>
      </w:pPr>
      <w:bookmarkStart w:id="24" w:name="_Toc429407138"/>
      <w:bookmarkStart w:id="25" w:name="_Toc429483076"/>
      <w:r w:rsidRPr="007105E4">
        <w:rPr>
          <w:rFonts w:ascii="黑体" w:hAnsi="黑体" w:cs="黑体"/>
          <w:b w:val="0"/>
          <w:bCs w:val="0"/>
          <w:sz w:val="24"/>
          <w:szCs w:val="24"/>
        </w:rPr>
        <w:t>5.1</w:t>
      </w:r>
      <w:r w:rsidRPr="007105E4">
        <w:rPr>
          <w:rFonts w:ascii="黑体" w:hAnsi="黑体" w:cs="黑体" w:hint="eastAsia"/>
          <w:b w:val="0"/>
          <w:bCs w:val="0"/>
          <w:sz w:val="24"/>
          <w:szCs w:val="24"/>
        </w:rPr>
        <w:t>服务</w:t>
      </w:r>
      <w:bookmarkEnd w:id="24"/>
      <w:bookmarkEnd w:id="25"/>
      <w:r w:rsidRPr="007105E4">
        <w:rPr>
          <w:rFonts w:ascii="黑体" w:hAnsi="黑体" w:cs="黑体" w:hint="eastAsia"/>
          <w:b w:val="0"/>
          <w:bCs w:val="0"/>
          <w:sz w:val="24"/>
          <w:szCs w:val="24"/>
        </w:rPr>
        <w:t>能力水平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 xml:space="preserve">5.1.1 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企业资产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企业净资产</w:t>
      </w:r>
      <w:r w:rsidRPr="007105E4">
        <w:rPr>
          <w:rFonts w:ascii="宋体" w:hAnsi="宋体" w:cs="宋体"/>
          <w:kern w:val="0"/>
          <w:sz w:val="24"/>
          <w:szCs w:val="24"/>
        </w:rPr>
        <w:t>80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万元以上。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5.1.2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企业主要人员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5.1.2.1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企业技术负责人</w:t>
      </w:r>
    </w:p>
    <w:p w:rsidR="003C3E2D" w:rsidRPr="007105E4" w:rsidRDefault="003C3E2D" w:rsidP="00443B52">
      <w:pPr>
        <w:widowControl/>
        <w:spacing w:line="360" w:lineRule="auto"/>
        <w:ind w:firstLineChars="177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应当具有</w:t>
      </w:r>
      <w:r w:rsidRPr="007105E4">
        <w:rPr>
          <w:rFonts w:ascii="宋体" w:hAnsi="宋体" w:cs="宋体"/>
          <w:kern w:val="0"/>
          <w:sz w:val="24"/>
          <w:szCs w:val="24"/>
        </w:rPr>
        <w:t>2</w:t>
      </w:r>
      <w:r w:rsidRPr="007105E4">
        <w:rPr>
          <w:rFonts w:ascii="宋体" w:hAnsi="宋体" w:cs="宋体" w:hint="eastAsia"/>
          <w:kern w:val="0"/>
          <w:sz w:val="24"/>
          <w:szCs w:val="24"/>
        </w:rPr>
        <w:t>年以上从事信息通信建设或者管理工作的经历，并具有通信及相关专业中级以上技术职称或者同等专业水平。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5.1.2.2</w:t>
      </w:r>
      <w:r w:rsidRPr="007105E4">
        <w:rPr>
          <w:rFonts w:ascii="宋体" w:hAnsi="宋体" w:cs="宋体" w:hint="eastAsia"/>
          <w:kern w:val="0"/>
          <w:sz w:val="24"/>
          <w:szCs w:val="24"/>
        </w:rPr>
        <w:t>技术人员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a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）高级工程师或者具有同等专业水平的人员不少于</w:t>
      </w:r>
      <w:r w:rsidRPr="007105E4">
        <w:rPr>
          <w:rFonts w:ascii="宋体" w:hAnsi="宋体" w:cs="宋体"/>
          <w:kern w:val="0"/>
          <w:sz w:val="24"/>
          <w:szCs w:val="24"/>
        </w:rPr>
        <w:t>1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人，工程师或者具有同等专业水平的人员不少于</w:t>
      </w:r>
      <w:r w:rsidRPr="007105E4">
        <w:rPr>
          <w:rFonts w:ascii="宋体" w:hAnsi="宋体" w:cs="宋体"/>
          <w:kern w:val="0"/>
          <w:sz w:val="24"/>
          <w:szCs w:val="24"/>
        </w:rPr>
        <w:t>3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b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）具有工民建及相关专业初级以上职称的人员不少于</w:t>
      </w:r>
      <w:r w:rsidRPr="007105E4">
        <w:rPr>
          <w:rFonts w:ascii="宋体" w:hAnsi="宋体" w:cs="宋体"/>
          <w:kern w:val="0"/>
          <w:sz w:val="24"/>
          <w:szCs w:val="24"/>
        </w:rPr>
        <w:t>1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 xml:space="preserve">5.1.2.3 </w:t>
      </w:r>
      <w:r w:rsidRPr="007105E4">
        <w:rPr>
          <w:rFonts w:ascii="宋体" w:hAnsi="宋体" w:cs="宋体" w:hint="eastAsia"/>
          <w:kern w:val="0"/>
          <w:sz w:val="24"/>
          <w:szCs w:val="24"/>
        </w:rPr>
        <w:t>行业特需专业人员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a)</w:t>
      </w:r>
      <w:r w:rsidRPr="007105E4">
        <w:rPr>
          <w:rFonts w:ascii="宋体" w:hAnsi="宋体" w:cs="宋体" w:hint="eastAsia"/>
          <w:kern w:val="0"/>
          <w:sz w:val="24"/>
          <w:szCs w:val="24"/>
        </w:rPr>
        <w:t>通信工程项目费用编审人员不少于</w:t>
      </w:r>
      <w:r w:rsidRPr="007105E4">
        <w:rPr>
          <w:rFonts w:ascii="宋体" w:hAnsi="宋体" w:cs="宋体"/>
          <w:kern w:val="0"/>
          <w:sz w:val="24"/>
          <w:szCs w:val="24"/>
        </w:rPr>
        <w:t>4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C3E2D" w:rsidRPr="007105E4" w:rsidRDefault="003C3E2D" w:rsidP="00443B52">
      <w:pPr>
        <w:widowControl/>
        <w:spacing w:line="360" w:lineRule="auto"/>
        <w:ind w:firstLineChars="177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b)</w:t>
      </w:r>
      <w:r w:rsidRPr="007105E4">
        <w:rPr>
          <w:rFonts w:ascii="宋体" w:hAnsi="宋体" w:cs="宋体" w:hint="eastAsia"/>
          <w:kern w:val="0"/>
          <w:sz w:val="24"/>
          <w:szCs w:val="24"/>
        </w:rPr>
        <w:t>现场管理人员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kern w:val="0"/>
          <w:sz w:val="24"/>
          <w:szCs w:val="24"/>
        </w:rPr>
        <w:t>通信、电子与智能化工程安全员；通信、电子与智能化工程施工员；通信、电子与智能化工程资料员；通信、电子与智能化工程材料员；通信、电子与智能化工程质量员。五类人员合计不少于</w:t>
      </w:r>
      <w:r w:rsidRPr="007105E4">
        <w:rPr>
          <w:rFonts w:ascii="宋体" w:hAnsi="宋体" w:cs="宋体"/>
          <w:kern w:val="0"/>
          <w:sz w:val="24"/>
          <w:szCs w:val="24"/>
        </w:rPr>
        <w:t>15</w:t>
      </w:r>
      <w:r w:rsidRPr="007105E4">
        <w:rPr>
          <w:rFonts w:ascii="宋体" w:hAnsi="宋体" w:cs="宋体" w:hint="eastAsia"/>
          <w:kern w:val="0"/>
          <w:sz w:val="24"/>
          <w:szCs w:val="24"/>
        </w:rPr>
        <w:t>人，且各类人员齐全。</w:t>
      </w:r>
    </w:p>
    <w:p w:rsidR="003C3E2D" w:rsidRPr="007105E4" w:rsidRDefault="003C3E2D" w:rsidP="000C6B02">
      <w:pPr>
        <w:widowControl/>
        <w:spacing w:line="360" w:lineRule="auto"/>
        <w:ind w:firstLine="425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c</w:t>
      </w:r>
      <w:r w:rsidRPr="007105E4">
        <w:rPr>
          <w:rFonts w:ascii="宋体" w:hAnsi="宋体" w:cs="宋体" w:hint="eastAsia"/>
          <w:kern w:val="0"/>
          <w:sz w:val="24"/>
          <w:szCs w:val="24"/>
        </w:rPr>
        <w:t>）有特殊规定的，按要求执行。</w:t>
      </w:r>
    </w:p>
    <w:p w:rsidR="003C3E2D" w:rsidRPr="007105E4" w:rsidRDefault="003C3E2D" w:rsidP="000C6B02">
      <w:pPr>
        <w:widowControl/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kern w:val="0"/>
          <w:sz w:val="24"/>
          <w:szCs w:val="24"/>
        </w:rPr>
        <w:t>5.1.3</w:t>
      </w:r>
      <w:r w:rsidRPr="007105E4">
        <w:rPr>
          <w:rFonts w:ascii="宋体" w:hAnsi="宋体" w:cs="宋体" w:hint="eastAsia"/>
          <w:kern w:val="0"/>
          <w:sz w:val="24"/>
          <w:szCs w:val="24"/>
        </w:rPr>
        <w:t>企业业绩</w:t>
      </w:r>
    </w:p>
    <w:p w:rsidR="003C3E2D" w:rsidRPr="007105E4" w:rsidRDefault="003C3E2D" w:rsidP="00443B52">
      <w:pPr>
        <w:widowControl/>
        <w:spacing w:line="360" w:lineRule="auto"/>
        <w:ind w:firstLineChars="177" w:firstLine="31680"/>
        <w:jc w:val="left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 w:hint="eastAsia"/>
          <w:sz w:val="24"/>
          <w:szCs w:val="24"/>
        </w:rPr>
        <w:t>近</w:t>
      </w:r>
      <w:r w:rsidRPr="007105E4">
        <w:rPr>
          <w:rFonts w:ascii="宋体" w:hAnsi="宋体" w:cs="宋体"/>
          <w:sz w:val="24"/>
          <w:szCs w:val="24"/>
        </w:rPr>
        <w:t>5</w:t>
      </w:r>
      <w:r w:rsidRPr="007105E4">
        <w:rPr>
          <w:rFonts w:ascii="宋体" w:hAnsi="宋体" w:cs="宋体" w:hint="eastAsia"/>
          <w:sz w:val="24"/>
          <w:szCs w:val="24"/>
        </w:rPr>
        <w:t>年累</w:t>
      </w:r>
      <w:r w:rsidRPr="007105E4">
        <w:rPr>
          <w:rFonts w:ascii="宋体" w:hAnsi="宋体" w:cs="宋体" w:hint="eastAsia"/>
          <w:kern w:val="0"/>
          <w:sz w:val="24"/>
          <w:szCs w:val="24"/>
        </w:rPr>
        <w:t>计承担投资额</w:t>
      </w:r>
      <w:r w:rsidRPr="007105E4">
        <w:rPr>
          <w:rFonts w:ascii="宋体" w:hAnsi="宋体" w:cs="宋体"/>
          <w:kern w:val="0"/>
          <w:sz w:val="24"/>
          <w:szCs w:val="24"/>
        </w:rPr>
        <w:t>500</w:t>
      </w:r>
      <w:r w:rsidRPr="007105E4">
        <w:rPr>
          <w:rFonts w:ascii="宋体" w:hAnsi="宋体" w:cs="宋体" w:hint="eastAsia"/>
          <w:kern w:val="0"/>
          <w:sz w:val="24"/>
          <w:szCs w:val="24"/>
        </w:rPr>
        <w:t>万元以上的通信工程建设项目。但首次申请服务能力的除外。</w:t>
      </w:r>
    </w:p>
    <w:p w:rsidR="003C3E2D" w:rsidRPr="007105E4" w:rsidRDefault="003C3E2D" w:rsidP="000C6B02">
      <w:pPr>
        <w:pStyle w:val="Heading2"/>
        <w:rPr>
          <w:rFonts w:ascii="黑体" w:cs="Times New Roman"/>
          <w:b w:val="0"/>
          <w:bCs w:val="0"/>
          <w:sz w:val="24"/>
          <w:szCs w:val="24"/>
        </w:rPr>
      </w:pPr>
      <w:bookmarkStart w:id="26" w:name="_Toc429407139"/>
      <w:bookmarkStart w:id="27" w:name="_Toc429483077"/>
      <w:r w:rsidRPr="007105E4">
        <w:rPr>
          <w:rFonts w:ascii="黑体" w:hAnsi="黑体" w:cs="黑体"/>
          <w:b w:val="0"/>
          <w:bCs w:val="0"/>
          <w:sz w:val="24"/>
          <w:szCs w:val="24"/>
        </w:rPr>
        <w:t>5.2</w:t>
      </w:r>
      <w:r w:rsidRPr="007105E4">
        <w:rPr>
          <w:rFonts w:ascii="黑体" w:hAnsi="黑体" w:cs="黑体" w:hint="eastAsia"/>
          <w:b w:val="0"/>
          <w:bCs w:val="0"/>
          <w:sz w:val="24"/>
          <w:szCs w:val="24"/>
        </w:rPr>
        <w:t>业务</w:t>
      </w:r>
      <w:bookmarkEnd w:id="26"/>
      <w:bookmarkEnd w:id="27"/>
      <w:r w:rsidRPr="007105E4">
        <w:rPr>
          <w:rFonts w:ascii="黑体" w:hAnsi="黑体" w:cs="黑体" w:hint="eastAsia"/>
          <w:b w:val="0"/>
          <w:bCs w:val="0"/>
          <w:sz w:val="24"/>
          <w:szCs w:val="24"/>
        </w:rPr>
        <w:t>能力</w:t>
      </w:r>
    </w:p>
    <w:p w:rsidR="003C3E2D" w:rsidRPr="007105E4" w:rsidRDefault="003C3E2D" w:rsidP="00443B52">
      <w:pPr>
        <w:spacing w:line="360" w:lineRule="auto"/>
        <w:ind w:firstLineChars="177" w:firstLine="31680"/>
        <w:jc w:val="left"/>
        <w:rPr>
          <w:rFonts w:ascii="宋体"/>
          <w:sz w:val="24"/>
          <w:szCs w:val="24"/>
        </w:rPr>
      </w:pPr>
      <w:r w:rsidRPr="007105E4">
        <w:rPr>
          <w:rFonts w:ascii="宋体" w:hAnsi="宋体" w:cs="宋体" w:hint="eastAsia"/>
          <w:sz w:val="24"/>
          <w:szCs w:val="24"/>
        </w:rPr>
        <w:t>具有承担连接至信息通信网的用户通信管道、用户通信线路、综合布线及其配套设备等的工程建设的能力。</w:t>
      </w:r>
    </w:p>
    <w:p w:rsidR="003C3E2D" w:rsidRPr="007105E4" w:rsidRDefault="003C3E2D" w:rsidP="007E7DF0">
      <w:pPr>
        <w:spacing w:beforeLines="50" w:afterLines="50" w:line="360" w:lineRule="auto"/>
        <w:rPr>
          <w:rFonts w:ascii="黑体" w:eastAsia="黑体" w:hAnsi="黑体"/>
          <w:sz w:val="24"/>
          <w:szCs w:val="24"/>
        </w:rPr>
      </w:pPr>
      <w:r w:rsidRPr="007105E4">
        <w:rPr>
          <w:rFonts w:ascii="黑体" w:eastAsia="黑体" w:hAnsi="黑体" w:cs="黑体"/>
          <w:sz w:val="24"/>
          <w:szCs w:val="24"/>
        </w:rPr>
        <w:t xml:space="preserve">6  </w:t>
      </w:r>
      <w:r w:rsidRPr="007105E4">
        <w:rPr>
          <w:rFonts w:ascii="黑体" w:eastAsia="黑体" w:hAnsi="黑体" w:cs="黑体" w:hint="eastAsia"/>
          <w:sz w:val="24"/>
          <w:szCs w:val="24"/>
        </w:rPr>
        <w:t>附则</w:t>
      </w:r>
    </w:p>
    <w:p w:rsidR="003C3E2D" w:rsidRPr="007105E4" w:rsidRDefault="003C3E2D" w:rsidP="00443B52">
      <w:pPr>
        <w:spacing w:line="360" w:lineRule="auto"/>
        <w:ind w:firstLineChars="202" w:firstLine="31680"/>
        <w:rPr>
          <w:rFonts w:ascii="宋体"/>
          <w:sz w:val="24"/>
          <w:szCs w:val="24"/>
        </w:rPr>
      </w:pPr>
      <w:r w:rsidRPr="007105E4">
        <w:rPr>
          <w:rFonts w:ascii="宋体" w:hAnsi="宋体" w:cs="宋体"/>
          <w:sz w:val="24"/>
          <w:szCs w:val="24"/>
        </w:rPr>
        <w:t>6.1</w:t>
      </w:r>
      <w:r w:rsidRPr="007105E4">
        <w:rPr>
          <w:rFonts w:ascii="宋体" w:hAnsi="宋体" w:cs="宋体" w:hint="eastAsia"/>
          <w:sz w:val="24"/>
          <w:szCs w:val="24"/>
        </w:rPr>
        <w:t>本评价条件由中国通信企业协会通信工程建设分会负责解释。</w:t>
      </w:r>
    </w:p>
    <w:p w:rsidR="003C3E2D" w:rsidRPr="007105E4" w:rsidRDefault="003C3E2D" w:rsidP="00443B52">
      <w:pPr>
        <w:spacing w:line="360" w:lineRule="auto"/>
        <w:ind w:firstLineChars="202" w:firstLine="31680"/>
        <w:rPr>
          <w:rFonts w:ascii="宋体"/>
          <w:kern w:val="0"/>
          <w:sz w:val="24"/>
          <w:szCs w:val="24"/>
        </w:rPr>
      </w:pPr>
      <w:r w:rsidRPr="007105E4">
        <w:rPr>
          <w:rFonts w:ascii="宋体" w:hAnsi="宋体" w:cs="宋体"/>
          <w:sz w:val="24"/>
          <w:szCs w:val="24"/>
        </w:rPr>
        <w:t xml:space="preserve">6.2 </w:t>
      </w:r>
      <w:r w:rsidRPr="007105E4">
        <w:rPr>
          <w:rFonts w:ascii="宋体" w:hAnsi="宋体" w:cs="宋体" w:hint="eastAsia"/>
          <w:sz w:val="24"/>
          <w:szCs w:val="24"/>
        </w:rPr>
        <w:t>本评价条件自发布之日起实施。</w:t>
      </w:r>
    </w:p>
    <w:p w:rsidR="003C3E2D" w:rsidRDefault="003C3E2D" w:rsidP="006E3ED9">
      <w:pPr>
        <w:pStyle w:val="NoSpacing"/>
        <w:spacing w:line="560" w:lineRule="atLeast"/>
        <w:rPr>
          <w:rFonts w:ascii="仿宋" w:eastAsia="仿宋" w:hAnsi="仿宋" w:cs="Times New Roman"/>
          <w:sz w:val="30"/>
          <w:szCs w:val="30"/>
        </w:rPr>
      </w:pPr>
    </w:p>
    <w:p w:rsidR="003C3E2D" w:rsidRDefault="003C3E2D" w:rsidP="006E3ED9">
      <w:pPr>
        <w:pStyle w:val="NoSpacing"/>
        <w:spacing w:line="560" w:lineRule="atLeast"/>
        <w:rPr>
          <w:rFonts w:ascii="仿宋" w:eastAsia="仿宋" w:hAnsi="仿宋" w:cs="Times New Roman"/>
          <w:sz w:val="30"/>
          <w:szCs w:val="30"/>
        </w:rPr>
      </w:pPr>
    </w:p>
    <w:p w:rsidR="003C3E2D" w:rsidRDefault="003C3E2D" w:rsidP="006E3ED9">
      <w:pPr>
        <w:pStyle w:val="NoSpacing"/>
        <w:spacing w:line="560" w:lineRule="atLeast"/>
        <w:rPr>
          <w:rFonts w:ascii="仿宋" w:eastAsia="仿宋" w:hAnsi="仿宋" w:cs="Times New Roman"/>
          <w:sz w:val="30"/>
          <w:szCs w:val="30"/>
        </w:rPr>
      </w:pPr>
    </w:p>
    <w:p w:rsidR="003C3E2D" w:rsidRDefault="003C3E2D" w:rsidP="006E3ED9">
      <w:pPr>
        <w:pStyle w:val="NoSpacing"/>
        <w:spacing w:line="560" w:lineRule="atLeast"/>
        <w:rPr>
          <w:rFonts w:ascii="仿宋" w:eastAsia="仿宋" w:hAnsi="仿宋" w:cs="Times New Roman"/>
          <w:sz w:val="30"/>
          <w:szCs w:val="30"/>
        </w:rPr>
      </w:pPr>
    </w:p>
    <w:p w:rsidR="003C3E2D" w:rsidRDefault="003C3E2D" w:rsidP="006E3ED9">
      <w:pPr>
        <w:pStyle w:val="NoSpacing"/>
        <w:spacing w:line="560" w:lineRule="atLeast"/>
        <w:rPr>
          <w:rFonts w:ascii="仿宋" w:eastAsia="仿宋" w:hAnsi="仿宋" w:cs="Times New Roman"/>
          <w:sz w:val="30"/>
          <w:szCs w:val="30"/>
        </w:rPr>
      </w:pPr>
    </w:p>
    <w:p w:rsidR="003C3E2D" w:rsidRDefault="003C3E2D" w:rsidP="006E3ED9">
      <w:pPr>
        <w:pStyle w:val="NoSpacing"/>
        <w:spacing w:line="560" w:lineRule="atLeast"/>
        <w:rPr>
          <w:rFonts w:ascii="仿宋" w:eastAsia="仿宋" w:hAnsi="仿宋" w:cs="Times New Roman"/>
          <w:sz w:val="30"/>
          <w:szCs w:val="30"/>
        </w:rPr>
      </w:pPr>
    </w:p>
    <w:p w:rsidR="003C3E2D" w:rsidRDefault="003C3E2D" w:rsidP="006E3ED9">
      <w:pPr>
        <w:pStyle w:val="NoSpacing"/>
        <w:spacing w:line="560" w:lineRule="atLeast"/>
        <w:rPr>
          <w:rFonts w:ascii="仿宋" w:eastAsia="仿宋" w:hAnsi="仿宋" w:cs="Times New Roman"/>
          <w:sz w:val="30"/>
          <w:szCs w:val="30"/>
        </w:rPr>
      </w:pPr>
    </w:p>
    <w:p w:rsidR="003C3E2D" w:rsidRDefault="003C3E2D" w:rsidP="006E3ED9">
      <w:pPr>
        <w:pStyle w:val="NoSpacing"/>
        <w:spacing w:line="560" w:lineRule="atLeast"/>
        <w:rPr>
          <w:rFonts w:ascii="仿宋" w:eastAsia="仿宋" w:hAnsi="仿宋" w:cs="Times New Roman"/>
          <w:sz w:val="30"/>
          <w:szCs w:val="30"/>
        </w:rPr>
      </w:pPr>
    </w:p>
    <w:p w:rsidR="003C3E2D" w:rsidRDefault="003C3E2D" w:rsidP="006E3ED9">
      <w:pPr>
        <w:pStyle w:val="NoSpacing"/>
        <w:spacing w:line="560" w:lineRule="atLeast"/>
        <w:rPr>
          <w:rFonts w:ascii="仿宋" w:eastAsia="仿宋" w:hAnsi="仿宋" w:cs="Times New Roman"/>
          <w:sz w:val="30"/>
          <w:szCs w:val="30"/>
        </w:rPr>
      </w:pPr>
    </w:p>
    <w:p w:rsidR="003C3E2D" w:rsidRPr="000C6B02" w:rsidRDefault="003C3E2D" w:rsidP="006E3ED9">
      <w:pPr>
        <w:pStyle w:val="NoSpacing"/>
        <w:spacing w:line="560" w:lineRule="atLeast"/>
        <w:rPr>
          <w:rFonts w:ascii="仿宋" w:eastAsia="仿宋" w:hAnsi="仿宋" w:cs="Times New Roman"/>
          <w:sz w:val="30"/>
          <w:szCs w:val="30"/>
        </w:rPr>
      </w:pPr>
      <w:bookmarkStart w:id="28" w:name="_GoBack"/>
      <w:bookmarkEnd w:id="28"/>
    </w:p>
    <w:tbl>
      <w:tblPr>
        <w:tblW w:w="89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72"/>
      </w:tblGrid>
      <w:tr w:rsidR="003C3E2D" w:rsidRPr="00144918">
        <w:trPr>
          <w:trHeight w:val="541"/>
        </w:trPr>
        <w:tc>
          <w:tcPr>
            <w:tcW w:w="8972" w:type="dxa"/>
            <w:tcBorders>
              <w:left w:val="nil"/>
              <w:right w:val="nil"/>
            </w:tcBorders>
          </w:tcPr>
          <w:p w:rsidR="003C3E2D" w:rsidRDefault="003C3E2D" w:rsidP="006E3ED9">
            <w:pPr>
              <w:spacing w:line="560" w:lineRule="atLeast"/>
              <w:rPr>
                <w:rFonts w:ascii="仿宋" w:eastAsia="仿宋" w:hAnsi="仿宋"/>
                <w:sz w:val="28"/>
                <w:szCs w:val="28"/>
              </w:rPr>
            </w:pPr>
            <w:r w:rsidRPr="00144918">
              <w:rPr>
                <w:rFonts w:ascii="仿宋" w:eastAsia="仿宋" w:hAnsi="仿宋" w:cs="仿宋" w:hint="eastAsia"/>
                <w:sz w:val="28"/>
                <w:szCs w:val="28"/>
              </w:rPr>
              <w:t>抄送：</w:t>
            </w:r>
            <w:r w:rsidRPr="000C6B02">
              <w:rPr>
                <w:rFonts w:ascii="仿宋" w:eastAsia="仿宋" w:hAnsi="仿宋" w:cs="仿宋" w:hint="eastAsia"/>
                <w:sz w:val="28"/>
                <w:szCs w:val="28"/>
              </w:rPr>
              <w:t>各省、自治区、直辖市通信管理局；中国电信集团公司、</w:t>
            </w:r>
          </w:p>
          <w:p w:rsidR="003C3E2D" w:rsidRDefault="003C3E2D" w:rsidP="006E3ED9">
            <w:pPr>
              <w:spacing w:line="560" w:lineRule="atLeast"/>
              <w:rPr>
                <w:rFonts w:ascii="仿宋" w:eastAsia="仿宋" w:hAnsi="仿宋"/>
                <w:sz w:val="28"/>
                <w:szCs w:val="28"/>
              </w:rPr>
            </w:pPr>
            <w:r w:rsidRPr="000C6B02">
              <w:rPr>
                <w:rFonts w:ascii="仿宋" w:eastAsia="仿宋" w:hAnsi="仿宋" w:cs="仿宋" w:hint="eastAsia"/>
                <w:sz w:val="28"/>
                <w:szCs w:val="28"/>
              </w:rPr>
              <w:t>中国移动通信集团公司、中国联合网络通信集团有限公司、</w:t>
            </w:r>
          </w:p>
          <w:p w:rsidR="003C3E2D" w:rsidRPr="00473B78" w:rsidRDefault="003C3E2D" w:rsidP="006E3ED9">
            <w:pPr>
              <w:spacing w:line="560" w:lineRule="atLeast"/>
              <w:rPr>
                <w:rFonts w:ascii="仿宋" w:eastAsia="仿宋" w:hAnsi="仿宋"/>
                <w:sz w:val="28"/>
                <w:szCs w:val="28"/>
              </w:rPr>
            </w:pPr>
            <w:r w:rsidRPr="000C6B02">
              <w:rPr>
                <w:rFonts w:ascii="仿宋" w:eastAsia="仿宋" w:hAnsi="仿宋" w:cs="仿宋" w:hint="eastAsia"/>
                <w:sz w:val="28"/>
                <w:szCs w:val="28"/>
              </w:rPr>
              <w:t>中国铁塔股份有限公司</w:t>
            </w:r>
          </w:p>
        </w:tc>
      </w:tr>
      <w:tr w:rsidR="003C3E2D" w:rsidRPr="00144918">
        <w:trPr>
          <w:trHeight w:val="541"/>
        </w:trPr>
        <w:tc>
          <w:tcPr>
            <w:tcW w:w="8972" w:type="dxa"/>
            <w:tcBorders>
              <w:left w:val="nil"/>
              <w:right w:val="nil"/>
            </w:tcBorders>
          </w:tcPr>
          <w:p w:rsidR="003C3E2D" w:rsidRPr="00473B78" w:rsidRDefault="003C3E2D" w:rsidP="00EE4D85">
            <w:pPr>
              <w:spacing w:line="560" w:lineRule="atLeast"/>
              <w:rPr>
                <w:rFonts w:ascii="仿宋" w:eastAsia="仿宋" w:hAnsi="仿宋"/>
                <w:sz w:val="28"/>
                <w:szCs w:val="28"/>
              </w:rPr>
            </w:pPr>
            <w:r w:rsidRPr="00473B78">
              <w:rPr>
                <w:rFonts w:ascii="仿宋" w:eastAsia="仿宋" w:hAnsi="仿宋" w:cs="仿宋" w:hint="eastAsia"/>
                <w:sz w:val="28"/>
                <w:szCs w:val="28"/>
              </w:rPr>
              <w:t>中国通信企业协会秘书处</w:t>
            </w:r>
            <w:r w:rsidRPr="00473B78">
              <w:rPr>
                <w:rFonts w:ascii="仿宋" w:eastAsia="仿宋" w:hAnsi="仿宋" w:cs="仿宋"/>
                <w:sz w:val="28"/>
                <w:szCs w:val="28"/>
              </w:rPr>
              <w:t xml:space="preserve">               201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473B78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Pr="00473B78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473B78">
              <w:rPr>
                <w:rFonts w:ascii="仿宋" w:eastAsia="仿宋" w:hAnsi="仿宋" w:cs="仿宋" w:hint="eastAsia"/>
                <w:sz w:val="28"/>
                <w:szCs w:val="28"/>
              </w:rPr>
              <w:t>日印发</w:t>
            </w:r>
          </w:p>
        </w:tc>
      </w:tr>
    </w:tbl>
    <w:p w:rsidR="003C3E2D" w:rsidRPr="005B4797" w:rsidRDefault="003C3E2D" w:rsidP="00391B8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sectPr w:rsidR="003C3E2D" w:rsidRPr="005B4797" w:rsidSect="005B4797"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E2D" w:rsidRDefault="003C3E2D" w:rsidP="00205182">
      <w:r>
        <w:separator/>
      </w:r>
    </w:p>
  </w:endnote>
  <w:endnote w:type="continuationSeparator" w:id="1">
    <w:p w:rsidR="003C3E2D" w:rsidRDefault="003C3E2D" w:rsidP="00205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R.闚链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altName w:val="chs_boot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2D" w:rsidRDefault="003C3E2D">
    <w:pPr>
      <w:pStyle w:val="Footer"/>
      <w:jc w:val="center"/>
    </w:pPr>
    <w:fldSimple w:instr=" PAGE   \* MERGEFORMAT ">
      <w:r w:rsidRPr="00443B52">
        <w:rPr>
          <w:noProof/>
          <w:lang w:val="zh-CN"/>
        </w:rPr>
        <w:t>9</w:t>
      </w:r>
    </w:fldSimple>
  </w:p>
  <w:p w:rsidR="003C3E2D" w:rsidRDefault="003C3E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E2D" w:rsidRDefault="003C3E2D" w:rsidP="00205182">
      <w:r>
        <w:separator/>
      </w:r>
    </w:p>
  </w:footnote>
  <w:footnote w:type="continuationSeparator" w:id="1">
    <w:p w:rsidR="003C3E2D" w:rsidRDefault="003C3E2D" w:rsidP="00205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EA770"/>
    <w:multiLevelType w:val="singleLevel"/>
    <w:tmpl w:val="56AEA77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FEF"/>
    <w:rsid w:val="000431E5"/>
    <w:rsid w:val="000549BF"/>
    <w:rsid w:val="0007682F"/>
    <w:rsid w:val="00080219"/>
    <w:rsid w:val="000A6E07"/>
    <w:rsid w:val="000B22EB"/>
    <w:rsid w:val="000B5A92"/>
    <w:rsid w:val="000C58B4"/>
    <w:rsid w:val="000C6B02"/>
    <w:rsid w:val="000D478D"/>
    <w:rsid w:val="00104CA3"/>
    <w:rsid w:val="001126EB"/>
    <w:rsid w:val="00131D7E"/>
    <w:rsid w:val="00144918"/>
    <w:rsid w:val="00147942"/>
    <w:rsid w:val="00152F74"/>
    <w:rsid w:val="001533AE"/>
    <w:rsid w:val="001A4D1B"/>
    <w:rsid w:val="001A67C9"/>
    <w:rsid w:val="001B3129"/>
    <w:rsid w:val="001C0293"/>
    <w:rsid w:val="001C152B"/>
    <w:rsid w:val="001C5237"/>
    <w:rsid w:val="001E64BD"/>
    <w:rsid w:val="00205182"/>
    <w:rsid w:val="00222707"/>
    <w:rsid w:val="00253460"/>
    <w:rsid w:val="002A1E39"/>
    <w:rsid w:val="002C75FC"/>
    <w:rsid w:val="002F3FEF"/>
    <w:rsid w:val="00321F14"/>
    <w:rsid w:val="003251BA"/>
    <w:rsid w:val="00333971"/>
    <w:rsid w:val="00356FD1"/>
    <w:rsid w:val="003639EF"/>
    <w:rsid w:val="00373875"/>
    <w:rsid w:val="00391B8B"/>
    <w:rsid w:val="003C3E2D"/>
    <w:rsid w:val="003D75EF"/>
    <w:rsid w:val="003F3E1D"/>
    <w:rsid w:val="00423FE4"/>
    <w:rsid w:val="0043208B"/>
    <w:rsid w:val="00443B52"/>
    <w:rsid w:val="00465E27"/>
    <w:rsid w:val="00473B78"/>
    <w:rsid w:val="00483243"/>
    <w:rsid w:val="00492F23"/>
    <w:rsid w:val="004A298D"/>
    <w:rsid w:val="004E7C6E"/>
    <w:rsid w:val="004F4E08"/>
    <w:rsid w:val="0051375B"/>
    <w:rsid w:val="005224B5"/>
    <w:rsid w:val="00537AC9"/>
    <w:rsid w:val="005811C8"/>
    <w:rsid w:val="00587C7F"/>
    <w:rsid w:val="005B4797"/>
    <w:rsid w:val="005B4F63"/>
    <w:rsid w:val="005C039B"/>
    <w:rsid w:val="00617A96"/>
    <w:rsid w:val="00645346"/>
    <w:rsid w:val="006515F5"/>
    <w:rsid w:val="00665190"/>
    <w:rsid w:val="006A05AC"/>
    <w:rsid w:val="006A53E1"/>
    <w:rsid w:val="006B5B7E"/>
    <w:rsid w:val="006E3ED9"/>
    <w:rsid w:val="007105E4"/>
    <w:rsid w:val="007621BA"/>
    <w:rsid w:val="007A12C8"/>
    <w:rsid w:val="007D7EA4"/>
    <w:rsid w:val="007E0C21"/>
    <w:rsid w:val="007E15AC"/>
    <w:rsid w:val="007E7DF0"/>
    <w:rsid w:val="008402A4"/>
    <w:rsid w:val="008555A5"/>
    <w:rsid w:val="00882320"/>
    <w:rsid w:val="008C7C74"/>
    <w:rsid w:val="008E66AE"/>
    <w:rsid w:val="008E79A2"/>
    <w:rsid w:val="008F6E10"/>
    <w:rsid w:val="00901847"/>
    <w:rsid w:val="009157B1"/>
    <w:rsid w:val="00924E32"/>
    <w:rsid w:val="009478EA"/>
    <w:rsid w:val="0095651D"/>
    <w:rsid w:val="009655CC"/>
    <w:rsid w:val="009756F8"/>
    <w:rsid w:val="00986C45"/>
    <w:rsid w:val="00995964"/>
    <w:rsid w:val="009B0806"/>
    <w:rsid w:val="009C5B4F"/>
    <w:rsid w:val="00A10BF0"/>
    <w:rsid w:val="00A1274F"/>
    <w:rsid w:val="00A27039"/>
    <w:rsid w:val="00A748AA"/>
    <w:rsid w:val="00A90247"/>
    <w:rsid w:val="00AA554C"/>
    <w:rsid w:val="00AB05C8"/>
    <w:rsid w:val="00AE31C2"/>
    <w:rsid w:val="00AE539B"/>
    <w:rsid w:val="00AF198B"/>
    <w:rsid w:val="00B16C5F"/>
    <w:rsid w:val="00B256D6"/>
    <w:rsid w:val="00B50181"/>
    <w:rsid w:val="00B60DFF"/>
    <w:rsid w:val="00B66BF5"/>
    <w:rsid w:val="00B73C69"/>
    <w:rsid w:val="00BA3577"/>
    <w:rsid w:val="00BB7AED"/>
    <w:rsid w:val="00C04D55"/>
    <w:rsid w:val="00C05DCF"/>
    <w:rsid w:val="00C329F8"/>
    <w:rsid w:val="00C33506"/>
    <w:rsid w:val="00C50DB8"/>
    <w:rsid w:val="00C56904"/>
    <w:rsid w:val="00C92F6B"/>
    <w:rsid w:val="00CC0664"/>
    <w:rsid w:val="00D4728B"/>
    <w:rsid w:val="00DB0710"/>
    <w:rsid w:val="00DD6135"/>
    <w:rsid w:val="00DE3C2D"/>
    <w:rsid w:val="00DE69C3"/>
    <w:rsid w:val="00DF3E80"/>
    <w:rsid w:val="00DF6E89"/>
    <w:rsid w:val="00E170B5"/>
    <w:rsid w:val="00E334EF"/>
    <w:rsid w:val="00E370C7"/>
    <w:rsid w:val="00E6114E"/>
    <w:rsid w:val="00EB2122"/>
    <w:rsid w:val="00EE4D85"/>
    <w:rsid w:val="00EF164E"/>
    <w:rsid w:val="00EF588C"/>
    <w:rsid w:val="00F0486F"/>
    <w:rsid w:val="00F056D3"/>
    <w:rsid w:val="00F05C33"/>
    <w:rsid w:val="00F1144D"/>
    <w:rsid w:val="00F35080"/>
    <w:rsid w:val="00F74E2A"/>
    <w:rsid w:val="00F81E80"/>
    <w:rsid w:val="00F963CB"/>
    <w:rsid w:val="00FB2539"/>
    <w:rsid w:val="00FF5E12"/>
    <w:rsid w:val="063275CC"/>
    <w:rsid w:val="0D2F04FF"/>
    <w:rsid w:val="135406F2"/>
    <w:rsid w:val="17073BB7"/>
    <w:rsid w:val="1D40568D"/>
    <w:rsid w:val="24920634"/>
    <w:rsid w:val="323F2C8F"/>
    <w:rsid w:val="49B077C1"/>
    <w:rsid w:val="4CED2FF6"/>
    <w:rsid w:val="5C724567"/>
    <w:rsid w:val="6CD34CCC"/>
    <w:rsid w:val="6D2F1BDC"/>
    <w:rsid w:val="78897D2E"/>
    <w:rsid w:val="798A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82"/>
    <w:pPr>
      <w:widowControl w:val="0"/>
      <w:jc w:val="both"/>
    </w:pPr>
    <w:rPr>
      <w:rFonts w:ascii="Times New Roman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C6B02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C6B02"/>
    <w:pPr>
      <w:keepNext/>
      <w:keepLines/>
      <w:spacing w:before="160" w:after="160" w:line="360" w:lineRule="auto"/>
      <w:outlineLvl w:val="1"/>
    </w:pPr>
    <w:rPr>
      <w:rFonts w:ascii="Cambria" w:eastAsia="黑体" w:hAnsi="Cambria" w:cs="Cambria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B02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6B02"/>
    <w:rPr>
      <w:rFonts w:ascii="Cambria" w:eastAsia="黑体" w:hAnsi="Cambria" w:cs="Cambria"/>
      <w:b/>
      <w:bCs/>
      <w:kern w:val="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0518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18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05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518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205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5182"/>
    <w:rPr>
      <w:sz w:val="18"/>
      <w:szCs w:val="18"/>
    </w:rPr>
  </w:style>
  <w:style w:type="table" w:styleId="TableGrid">
    <w:name w:val="Table Grid"/>
    <w:basedOn w:val="TableNormal"/>
    <w:uiPriority w:val="99"/>
    <w:rsid w:val="0020518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F81E8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81E80"/>
    <w:rPr>
      <w:rFonts w:ascii="Times New Roman" w:hAnsi="Times New Roman" w:cs="Times New Roman"/>
      <w:sz w:val="21"/>
      <w:szCs w:val="21"/>
    </w:rPr>
  </w:style>
  <w:style w:type="paragraph" w:styleId="NoSpacing">
    <w:name w:val="No Spacing"/>
    <w:uiPriority w:val="99"/>
    <w:qFormat/>
    <w:rsid w:val="00B50181"/>
    <w:pPr>
      <w:widowControl w:val="0"/>
      <w:jc w:val="both"/>
    </w:pPr>
    <w:rPr>
      <w:rFonts w:cs="Calibri"/>
      <w:szCs w:val="21"/>
    </w:rPr>
  </w:style>
  <w:style w:type="paragraph" w:customStyle="1" w:styleId="Default">
    <w:name w:val="Default"/>
    <w:uiPriority w:val="99"/>
    <w:rsid w:val="000C6B02"/>
    <w:pPr>
      <w:widowControl w:val="0"/>
      <w:autoSpaceDE w:val="0"/>
      <w:autoSpaceDN w:val="0"/>
      <w:adjustRightInd w:val="0"/>
    </w:pPr>
    <w:rPr>
      <w:rFonts w:ascii="宋体R.闚链.." w:eastAsia="宋体R.闚链.." w:cs="宋体R.闚链..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837</Words>
  <Characters>4775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renty</dc:creator>
  <cp:keywords/>
  <dc:description/>
  <cp:lastModifiedBy>fraya</cp:lastModifiedBy>
  <cp:revision>2</cp:revision>
  <cp:lastPrinted>2016-09-06T02:16:00Z</cp:lastPrinted>
  <dcterms:created xsi:type="dcterms:W3CDTF">2016-10-19T07:36:00Z</dcterms:created>
  <dcterms:modified xsi:type="dcterms:W3CDTF">2016-10-19T07:36:00Z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